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i w:val="1"/>
          <w:iCs w:val="1"/>
          <w:sz w:val="28"/>
          <w:szCs w:val="28"/>
        </w:rPr>
      </w:pPr>
      <w:r>
        <w:rPr>
          <w:i w:val="1"/>
          <w:iCs w:val="1"/>
          <w:sz w:val="28"/>
          <w:szCs w:val="28"/>
          <w:rtl w:val="0"/>
        </w:rPr>
        <w:t>Dragi prijatelj Marjan;</w:t>
      </w:r>
    </w:p>
    <w:p>
      <w:pPr>
        <w:pStyle w:val="Body"/>
        <w:rPr>
          <w:i w:val="1"/>
          <w:iCs w:val="1"/>
          <w:sz w:val="28"/>
          <w:szCs w:val="28"/>
        </w:rPr>
      </w:pPr>
      <w:r>
        <w:rPr>
          <w:i w:val="1"/>
          <w:iCs w:val="1"/>
          <w:sz w:val="28"/>
          <w:szCs w:val="28"/>
          <w:rtl w:val="0"/>
        </w:rPr>
        <w:t xml:space="preserve">Odpravil si se na dolgo pot in 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>al, ne bo ve</w:t>
      </w:r>
      <w:r>
        <w:rPr>
          <w:i w:val="1"/>
          <w:iCs w:val="1"/>
          <w:sz w:val="28"/>
          <w:szCs w:val="28"/>
          <w:rtl w:val="0"/>
        </w:rPr>
        <w:t xml:space="preserve">č </w:t>
      </w:r>
      <w:r>
        <w:rPr>
          <w:i w:val="1"/>
          <w:iCs w:val="1"/>
          <w:sz w:val="28"/>
          <w:szCs w:val="28"/>
          <w:rtl w:val="0"/>
        </w:rPr>
        <w:t>mo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>nosti, da bi se sre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ala, pogovorila, se vzpodbujala in nasmejala. V spominu mi bo</w:t>
      </w:r>
      <w:r>
        <w:rPr>
          <w:i w:val="1"/>
          <w:iCs w:val="1"/>
          <w:sz w:val="28"/>
          <w:szCs w:val="28"/>
          <w:rtl w:val="0"/>
        </w:rPr>
        <w:t xml:space="preserve">š </w:t>
      </w:r>
      <w:r>
        <w:rPr>
          <w:i w:val="1"/>
          <w:iCs w:val="1"/>
          <w:sz w:val="28"/>
          <w:szCs w:val="28"/>
          <w:rtl w:val="0"/>
        </w:rPr>
        <w:t xml:space="preserve">ostal kot vztrajen in nadebuden 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lovek, ki se s skromnim oziroma osnovnim v turisti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nem izobra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>evanju ni nikoli zadovoljil. Kot ravnatelj srednje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>olskega izobra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>evanja v Izoli si se v za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etku devetdesetih let pogosto ustavljal na razli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nih ustanovah v Ljubljani, tudi na Filozofski fakulteti in v profesorskem kabinetu kjer sva s Tvojim belokranjskim kolegom Du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>anom Plutom uradovala. Ob teh obiskih si postavljal temelje visoko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>olskega izobra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>evanja za turisti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ne poklice v Sloveniji. Spominjam se tudi zimskega sre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anja o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>jega kroga v turizmu uveljavljenih strokovnjakov in u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iteljev v Se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 xml:space="preserve">ani, kjer si nam predstavil 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>tudijski program za predvideno visoko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>olsko ustanovo, ki si jo nameraval ustanoviti in voditi v Koprskem Primorju. Dr. Bogataj, mag. Sir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 xml:space="preserve">e in drugi  smo na tem sestanku dodali nekaj skromnih pripomb in, glej, jeseni si nas 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>e povabil v portoro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 xml:space="preserve">ki hotel Metropol na sprejem prvih 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 xml:space="preserve">tudentov Visoke 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>ole za hotelirstvo in turizem (V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>HT). Bil je lep son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en dan in ob vhodu se je zbrala mno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>ica veselih, mladih ljudi, ki so verjeli, da so glede izobra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>evanja sprejeli pravo odlo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itev. Turizmu se je dobro pisalo! Dragi Marjan - najbr</w:t>
      </w:r>
      <w:r>
        <w:rPr>
          <w:i w:val="1"/>
          <w:iCs w:val="1"/>
          <w:sz w:val="28"/>
          <w:szCs w:val="28"/>
          <w:rtl w:val="0"/>
        </w:rPr>
        <w:t xml:space="preserve">ž </w:t>
      </w:r>
      <w:r>
        <w:rPr>
          <w:i w:val="1"/>
          <w:iCs w:val="1"/>
          <w:sz w:val="28"/>
          <w:szCs w:val="28"/>
          <w:rtl w:val="0"/>
        </w:rPr>
        <w:t>ne ve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>, da si bil prvi predpostavljeni od katerekoli primorskih izobra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>evalnih in raziskovalnih ustanov v katerih sem se pogodbeno ali redno zaposlil. Predaval sem z geografsko noto obarvane predmete v Metropolu, Avditoriju, Vili Mariji in nazadnje v novi stavbi, ki si jo - ob pomo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i sodelavcev - v novem tiso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letju zgradil in bil upravi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eno ponosen nanjo. V Vilo Marijo in na naslov Obala 11a si vabil in sprejemal mednarodno ugledne turisti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ne strokovnjake ter vzpodbujal organizacijo posvetov, ki niso bili nujno vezani na turizem, ampak so zadevali problematiko, ki je bila v interesu istrskega okolja. Meni si omogo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il, da sem v prelepi predavalnici v Vili Mariji organiziral mednarodni simpozij o zgodovini Istre, istrskega turizma in problematiki hrva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>ko-slovenske meje. Odlo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itev, da visoko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 xml:space="preserve">olska ustanova preraste v univerzitetno - v fakulteto pod okriljem Univerze na Primorskem, je ime TURISTICE ponesla v svet. Zato ni 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 xml:space="preserve">udno, da je, tudi </w:t>
      </w:r>
      <w:r>
        <w:rPr>
          <w:i w:val="1"/>
          <w:iCs w:val="1"/>
          <w:sz w:val="28"/>
          <w:szCs w:val="28"/>
          <w:rtl w:val="0"/>
        </w:rPr>
        <w:t xml:space="preserve">glede interesa Erazmus 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>tudentov</w:t>
      </w:r>
      <w:r>
        <w:rPr>
          <w:i w:val="1"/>
          <w:iCs w:val="1"/>
          <w:sz w:val="28"/>
          <w:szCs w:val="28"/>
          <w:rtl w:val="0"/>
        </w:rPr>
        <w:t>,</w:t>
      </w:r>
      <w:r>
        <w:rPr>
          <w:i w:val="1"/>
          <w:iCs w:val="1"/>
          <w:sz w:val="28"/>
          <w:szCs w:val="28"/>
          <w:rtl w:val="0"/>
        </w:rPr>
        <w:t xml:space="preserve"> </w:t>
      </w:r>
      <w:r>
        <w:rPr>
          <w:i w:val="1"/>
          <w:iCs w:val="1"/>
          <w:sz w:val="28"/>
          <w:szCs w:val="28"/>
          <w:rtl w:val="0"/>
        </w:rPr>
        <w:t>ta fakulteta med najbolj obleganimi. Spomnim pa se tudi nekaterih Tvojih in mojih manj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 xml:space="preserve">ih neuspehov. Denimo, da nisi v prvem letu dekanovanja uspel udejaniti idejo o uniformiranosti 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>tudentov (kar je na podobnih ustanovah na Vzhodu in Zahodu pogosto pravilo) in, da meni ni uspelo s predlogom na ministrstvo, da bi ti podelili nagrado za izjemne dose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>ke na podro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 xml:space="preserve">ju visokega 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 xml:space="preserve">olstva. </w:t>
      </w:r>
    </w:p>
    <w:p>
      <w:pPr>
        <w:pStyle w:val="Body"/>
        <w:rPr>
          <w:i w:val="1"/>
          <w:iCs w:val="1"/>
          <w:sz w:val="28"/>
          <w:szCs w:val="28"/>
        </w:rPr>
      </w:pPr>
    </w:p>
    <w:p>
      <w:pPr>
        <w:pStyle w:val="Body"/>
        <w:rPr>
          <w:i w:val="1"/>
          <w:iCs w:val="1"/>
          <w:sz w:val="28"/>
          <w:szCs w:val="28"/>
        </w:rPr>
      </w:pPr>
      <w:r>
        <w:rPr>
          <w:i w:val="1"/>
          <w:iCs w:val="1"/>
          <w:sz w:val="28"/>
          <w:szCs w:val="28"/>
          <w:rtl w:val="0"/>
        </w:rPr>
        <w:t>Menim, da potuje</w:t>
      </w:r>
      <w:r>
        <w:rPr>
          <w:i w:val="1"/>
          <w:iCs w:val="1"/>
          <w:sz w:val="28"/>
          <w:szCs w:val="28"/>
          <w:rtl w:val="0"/>
        </w:rPr>
        <w:t xml:space="preserve">š </w:t>
      </w:r>
      <w:r>
        <w:rPr>
          <w:i w:val="1"/>
          <w:iCs w:val="1"/>
          <w:sz w:val="28"/>
          <w:szCs w:val="28"/>
          <w:rtl w:val="0"/>
        </w:rPr>
        <w:t>v neznane kraje, kjer Ti bo zagotovo, glede na dobra dela in zasluge pri osamosvajanju mladih ljudi ter omogo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>anju eksistence zaposlenim na Tvoji fakulteti, prijetno in veselo. Naj spomin nate in Tvoja dela v na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>em dru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>benem okolju nikoli ne zamre!</w:t>
      </w:r>
    </w:p>
    <w:p>
      <w:pPr>
        <w:pStyle w:val="Body"/>
        <w:rPr>
          <w:i w:val="1"/>
          <w:iCs w:val="1"/>
          <w:sz w:val="28"/>
          <w:szCs w:val="28"/>
        </w:rPr>
      </w:pPr>
    </w:p>
    <w:p>
      <w:pPr>
        <w:pStyle w:val="Body"/>
        <w:rPr>
          <w:i w:val="1"/>
          <w:iCs w:val="1"/>
          <w:sz w:val="28"/>
          <w:szCs w:val="28"/>
        </w:rPr>
      </w:pPr>
      <w:r>
        <w:rPr>
          <w:i w:val="1"/>
          <w:iCs w:val="1"/>
          <w:sz w:val="28"/>
          <w:szCs w:val="28"/>
          <w:rtl w:val="0"/>
        </w:rPr>
        <w:t>dr. Anton Gosar, zaslu</w:t>
      </w:r>
      <w:r>
        <w:rPr>
          <w:i w:val="1"/>
          <w:iCs w:val="1"/>
          <w:sz w:val="28"/>
          <w:szCs w:val="28"/>
          <w:rtl w:val="0"/>
        </w:rPr>
        <w:t>ž</w:t>
      </w:r>
      <w:r>
        <w:rPr>
          <w:i w:val="1"/>
          <w:iCs w:val="1"/>
          <w:sz w:val="28"/>
          <w:szCs w:val="28"/>
          <w:rtl w:val="0"/>
        </w:rPr>
        <w:t xml:space="preserve">ni profesor </w:t>
      </w:r>
    </w:p>
    <w:p>
      <w:pPr>
        <w:pStyle w:val="Body"/>
        <w:rPr>
          <w:i w:val="1"/>
          <w:iCs w:val="1"/>
          <w:sz w:val="28"/>
          <w:szCs w:val="28"/>
        </w:rPr>
      </w:pPr>
      <w:r>
        <w:rPr>
          <w:i w:val="1"/>
          <w:iCs w:val="1"/>
          <w:sz w:val="28"/>
          <w:szCs w:val="28"/>
          <w:rtl w:val="0"/>
        </w:rPr>
        <w:t>UP Fakultete za turisti</w:t>
      </w:r>
      <w:r>
        <w:rPr>
          <w:i w:val="1"/>
          <w:iCs w:val="1"/>
          <w:sz w:val="28"/>
          <w:szCs w:val="28"/>
          <w:rtl w:val="0"/>
        </w:rPr>
        <w:t>č</w:t>
      </w:r>
      <w:r>
        <w:rPr>
          <w:i w:val="1"/>
          <w:iCs w:val="1"/>
          <w:sz w:val="28"/>
          <w:szCs w:val="28"/>
          <w:rtl w:val="0"/>
        </w:rPr>
        <w:t xml:space="preserve">ne </w:t>
      </w:r>
      <w:r>
        <w:rPr>
          <w:i w:val="1"/>
          <w:iCs w:val="1"/>
          <w:sz w:val="28"/>
          <w:szCs w:val="28"/>
          <w:rtl w:val="0"/>
        </w:rPr>
        <w:t>š</w:t>
      </w:r>
      <w:r>
        <w:rPr>
          <w:i w:val="1"/>
          <w:iCs w:val="1"/>
          <w:sz w:val="28"/>
          <w:szCs w:val="28"/>
          <w:rtl w:val="0"/>
        </w:rPr>
        <w:t xml:space="preserve">tudije TURISTICA </w:t>
      </w:r>
    </w:p>
    <w:p>
      <w:pPr>
        <w:pStyle w:val="Body"/>
        <w:rPr>
          <w:i w:val="1"/>
          <w:iCs w:val="1"/>
          <w:sz w:val="28"/>
          <w:szCs w:val="28"/>
        </w:rPr>
      </w:pPr>
    </w:p>
    <w:p>
      <w:pPr>
        <w:pStyle w:val="Body"/>
        <w:rPr>
          <w:i w:val="1"/>
          <w:iCs w:val="1"/>
          <w:sz w:val="28"/>
          <w:szCs w:val="28"/>
        </w:rPr>
      </w:pPr>
    </w:p>
    <w:p>
      <w:pPr>
        <w:pStyle w:val="Body"/>
      </w:pPr>
      <w:r>
        <w:rPr>
          <w:i w:val="1"/>
          <w:iCs w:val="1"/>
          <w:sz w:val="28"/>
          <w:szCs w:val="28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