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15" w:type="dxa"/>
        <w:tblInd w:w="-15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2987"/>
        <w:gridCol w:w="6728"/>
      </w:tblGrid>
      <w:tr w:rsidR="00B34D04" w:rsidRPr="00F52DE1" w:rsidTr="00D5572D">
        <w:tc>
          <w:tcPr>
            <w:tcW w:w="97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B34D04" w:rsidRPr="00F52DE1" w:rsidRDefault="00B34D04" w:rsidP="00EB0C03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COURSE SYLLABUS</w:t>
            </w:r>
          </w:p>
        </w:tc>
      </w:tr>
      <w:tr w:rsidR="00B34D04" w:rsidRPr="00F52DE1" w:rsidTr="00D5572D">
        <w:tc>
          <w:tcPr>
            <w:tcW w:w="2987" w:type="dxa"/>
            <w:shd w:val="clear" w:color="auto" w:fill="auto"/>
          </w:tcPr>
          <w:p w:rsidR="00B34D04" w:rsidRPr="00F52DE1" w:rsidRDefault="00B34D04" w:rsidP="00B34D04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proofErr w:type="spellStart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Course</w:t>
            </w:r>
            <w:proofErr w:type="spellEnd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title:</w:t>
            </w:r>
          </w:p>
        </w:tc>
        <w:tc>
          <w:tcPr>
            <w:tcW w:w="6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D04" w:rsidRPr="00B80FA1" w:rsidRDefault="00B34D04" w:rsidP="00B34D04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bookmarkStart w:id="0" w:name="APredmet"/>
            <w:bookmarkEnd w:id="0"/>
            <w:proofErr w:type="spellStart"/>
            <w:r w:rsidRPr="00B80FA1">
              <w:rPr>
                <w:rFonts w:ascii="Arial" w:hAnsi="Arial" w:cs="Arial"/>
                <w:color w:val="000000"/>
                <w:sz w:val="20"/>
                <w:szCs w:val="20"/>
              </w:rPr>
              <w:t>Basics</w:t>
            </w:r>
            <w:proofErr w:type="spellEnd"/>
            <w:r w:rsidRPr="00B80FA1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80FA1">
              <w:rPr>
                <w:rFonts w:ascii="Arial" w:hAnsi="Arial" w:cs="Arial"/>
                <w:color w:val="000000"/>
                <w:sz w:val="20"/>
                <w:szCs w:val="20"/>
              </w:rPr>
              <w:t>of</w:t>
            </w:r>
            <w:proofErr w:type="spellEnd"/>
            <w:r w:rsidRPr="00B80FA1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80FA1">
              <w:rPr>
                <w:rFonts w:ascii="Arial" w:hAnsi="Arial" w:cs="Arial"/>
                <w:color w:val="000000"/>
                <w:sz w:val="20"/>
                <w:szCs w:val="20"/>
              </w:rPr>
              <w:t>information</w:t>
            </w:r>
            <w:proofErr w:type="spellEnd"/>
            <w:r w:rsidRPr="00B80FA1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80FA1">
              <w:rPr>
                <w:rFonts w:ascii="Arial" w:hAnsi="Arial" w:cs="Arial"/>
                <w:color w:val="000000"/>
                <w:sz w:val="20"/>
                <w:szCs w:val="20"/>
              </w:rPr>
              <w:t>and</w:t>
            </w:r>
            <w:proofErr w:type="spellEnd"/>
            <w:r w:rsidRPr="00B80FA1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80FA1">
              <w:rPr>
                <w:rFonts w:ascii="Arial" w:hAnsi="Arial" w:cs="Arial"/>
                <w:color w:val="000000"/>
                <w:sz w:val="20"/>
                <w:szCs w:val="20"/>
              </w:rPr>
              <w:t>communication</w:t>
            </w:r>
            <w:proofErr w:type="spellEnd"/>
            <w:r w:rsidRPr="00B80FA1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80FA1">
              <w:rPr>
                <w:rFonts w:ascii="Arial" w:hAnsi="Arial" w:cs="Arial"/>
                <w:color w:val="000000"/>
                <w:sz w:val="20"/>
                <w:szCs w:val="20"/>
              </w:rPr>
              <w:t>technologies</w:t>
            </w:r>
            <w:proofErr w:type="spellEnd"/>
          </w:p>
        </w:tc>
      </w:tr>
      <w:tr w:rsidR="00B34D04" w:rsidRPr="00F52DE1" w:rsidTr="00D5572D">
        <w:tc>
          <w:tcPr>
            <w:tcW w:w="2987" w:type="dxa"/>
            <w:shd w:val="clear" w:color="auto" w:fill="auto"/>
          </w:tcPr>
          <w:p w:rsidR="00B34D04" w:rsidRPr="00F52DE1" w:rsidRDefault="00B34D04" w:rsidP="00B34D04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672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B34D04" w:rsidRPr="00A17725" w:rsidRDefault="00B34D04" w:rsidP="00B34D04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34D04" w:rsidRPr="00F52DE1" w:rsidTr="00D5572D">
        <w:tc>
          <w:tcPr>
            <w:tcW w:w="2987" w:type="dxa"/>
            <w:shd w:val="clear" w:color="auto" w:fill="auto"/>
          </w:tcPr>
          <w:p w:rsidR="00B34D04" w:rsidRPr="00F52DE1" w:rsidRDefault="00B34D04" w:rsidP="00B34D04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proofErr w:type="spellStart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Study</w:t>
            </w:r>
            <w:proofErr w:type="spellEnd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programme</w:t>
            </w:r>
            <w:proofErr w:type="spellEnd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and</w:t>
            </w:r>
            <w:proofErr w:type="spellEnd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level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:</w:t>
            </w:r>
          </w:p>
        </w:tc>
        <w:tc>
          <w:tcPr>
            <w:tcW w:w="6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4D04" w:rsidRPr="00B34D04" w:rsidRDefault="00B34D04" w:rsidP="00B34D04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B34D04">
              <w:rPr>
                <w:rFonts w:ascii="Arial" w:hAnsi="Arial" w:cs="Arial"/>
                <w:color w:val="000000"/>
                <w:sz w:val="20"/>
                <w:szCs w:val="20"/>
              </w:rPr>
              <w:t>Tourism</w:t>
            </w:r>
            <w:proofErr w:type="spellEnd"/>
            <w:r w:rsidRPr="00B34D04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34D04">
              <w:rPr>
                <w:rFonts w:ascii="Arial" w:hAnsi="Arial" w:cs="Arial"/>
                <w:color w:val="000000"/>
                <w:sz w:val="20"/>
                <w:szCs w:val="20"/>
              </w:rPr>
              <w:t>Enterprise</w:t>
            </w:r>
            <w:proofErr w:type="spellEnd"/>
            <w:r w:rsidRPr="00B34D04">
              <w:rPr>
                <w:rFonts w:ascii="Arial" w:hAnsi="Arial" w:cs="Arial"/>
                <w:color w:val="000000"/>
                <w:sz w:val="20"/>
                <w:szCs w:val="20"/>
              </w:rPr>
              <w:t xml:space="preserve"> Management,</w:t>
            </w:r>
          </w:p>
          <w:p w:rsidR="00B34D04" w:rsidRPr="00F52DE1" w:rsidRDefault="00B34D04" w:rsidP="00B34D04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B34D04">
              <w:rPr>
                <w:rFonts w:ascii="Arial" w:hAnsi="Arial" w:cs="Arial"/>
                <w:color w:val="000000"/>
                <w:sz w:val="20"/>
                <w:szCs w:val="20"/>
              </w:rPr>
              <w:t>Undergraduate</w:t>
            </w:r>
            <w:proofErr w:type="spellEnd"/>
            <w:r w:rsidRPr="00B34D04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34D04">
              <w:rPr>
                <w:rFonts w:ascii="Arial" w:hAnsi="Arial" w:cs="Arial"/>
                <w:color w:val="000000"/>
                <w:sz w:val="20"/>
                <w:szCs w:val="20"/>
              </w:rPr>
              <w:t>professional</w:t>
            </w:r>
            <w:proofErr w:type="spellEnd"/>
            <w:r w:rsidRPr="00B34D04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34D04">
              <w:rPr>
                <w:rFonts w:ascii="Arial" w:hAnsi="Arial" w:cs="Arial"/>
                <w:color w:val="000000"/>
                <w:sz w:val="20"/>
                <w:szCs w:val="20"/>
              </w:rPr>
              <w:t>study</w:t>
            </w:r>
            <w:proofErr w:type="spellEnd"/>
            <w:r w:rsidRPr="00B34D04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34D04">
              <w:rPr>
                <w:rFonts w:ascii="Arial" w:hAnsi="Arial" w:cs="Arial"/>
                <w:color w:val="000000"/>
                <w:sz w:val="20"/>
                <w:szCs w:val="20"/>
              </w:rPr>
              <w:t>programme</w:t>
            </w:r>
            <w:proofErr w:type="spellEnd"/>
            <w:r w:rsidRPr="00B34D04">
              <w:rPr>
                <w:rFonts w:ascii="Arial" w:hAnsi="Arial" w:cs="Arial"/>
                <w:color w:val="000000"/>
                <w:sz w:val="20"/>
                <w:szCs w:val="20"/>
              </w:rPr>
              <w:t xml:space="preserve">, 1st </w:t>
            </w:r>
            <w:proofErr w:type="spellStart"/>
            <w:r w:rsidRPr="00B34D04">
              <w:rPr>
                <w:rFonts w:ascii="Arial" w:hAnsi="Arial" w:cs="Arial"/>
                <w:color w:val="000000"/>
                <w:sz w:val="20"/>
                <w:szCs w:val="20"/>
              </w:rPr>
              <w:t>level</w:t>
            </w:r>
            <w:proofErr w:type="spellEnd"/>
          </w:p>
        </w:tc>
      </w:tr>
      <w:tr w:rsidR="00D5572D" w:rsidRPr="00B80FA1" w:rsidTr="005E135B">
        <w:trPr>
          <w:trHeight w:val="137"/>
        </w:trPr>
        <w:tc>
          <w:tcPr>
            <w:tcW w:w="9715" w:type="dxa"/>
            <w:gridSpan w:val="2"/>
            <w:tcBorders>
              <w:bottom w:val="single" w:sz="4" w:space="0" w:color="000000"/>
            </w:tcBorders>
          </w:tcPr>
          <w:p w:rsidR="00D5572D" w:rsidRPr="00B80FA1" w:rsidRDefault="00D5572D" w:rsidP="00EB0C03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bookmarkStart w:id="1" w:name="_GoBack"/>
            <w:bookmarkEnd w:id="1"/>
          </w:p>
          <w:p w:rsidR="00D5572D" w:rsidRPr="00B80FA1" w:rsidRDefault="00D5572D" w:rsidP="00EB0C03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proofErr w:type="spellStart"/>
            <w:r w:rsidRPr="00B80FA1">
              <w:rPr>
                <w:rFonts w:ascii="Arial" w:hAnsi="Arial" w:cs="Arial"/>
                <w:b/>
                <w:color w:val="000000"/>
                <w:sz w:val="20"/>
                <w:szCs w:val="20"/>
              </w:rPr>
              <w:t>Content</w:t>
            </w:r>
            <w:proofErr w:type="spellEnd"/>
            <w:r w:rsidRPr="00B80FA1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B80FA1">
              <w:rPr>
                <w:rFonts w:ascii="Arial" w:hAnsi="Arial" w:cs="Arial"/>
                <w:b/>
                <w:color w:val="000000"/>
                <w:sz w:val="20"/>
                <w:szCs w:val="20"/>
              </w:rPr>
              <w:t>Syllabus</w:t>
            </w:r>
            <w:proofErr w:type="spellEnd"/>
            <w:r w:rsidRPr="00B80FA1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80FA1">
              <w:rPr>
                <w:rFonts w:ascii="Arial" w:hAnsi="Arial" w:cs="Arial"/>
                <w:b/>
                <w:color w:val="000000"/>
                <w:sz w:val="20"/>
                <w:szCs w:val="20"/>
              </w:rPr>
              <w:t>outline</w:t>
            </w:r>
            <w:proofErr w:type="spellEnd"/>
            <w:r w:rsidRPr="00B80FA1">
              <w:rPr>
                <w:rFonts w:ascii="Arial" w:hAnsi="Arial" w:cs="Arial"/>
                <w:b/>
                <w:color w:val="000000"/>
                <w:sz w:val="20"/>
                <w:szCs w:val="20"/>
              </w:rPr>
              <w:t>):</w:t>
            </w:r>
          </w:p>
        </w:tc>
      </w:tr>
      <w:tr w:rsidR="00D5572D" w:rsidRPr="00B80FA1" w:rsidTr="005E135B">
        <w:trPr>
          <w:trHeight w:val="1686"/>
        </w:trPr>
        <w:tc>
          <w:tcPr>
            <w:tcW w:w="97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72D" w:rsidRPr="00B80FA1" w:rsidRDefault="00D5572D" w:rsidP="00EB0C03">
            <w:pPr>
              <w:numPr>
                <w:ilvl w:val="0"/>
                <w:numId w:val="10"/>
              </w:numPr>
              <w:tabs>
                <w:tab w:val="clear" w:pos="1080"/>
              </w:tabs>
              <w:suppressAutoHyphens w:val="0"/>
              <w:ind w:left="72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B80FA1">
              <w:rPr>
                <w:rFonts w:ascii="Arial" w:hAnsi="Arial" w:cs="Arial"/>
                <w:sz w:val="20"/>
                <w:szCs w:val="20"/>
              </w:rPr>
              <w:t>History</w:t>
            </w:r>
            <w:proofErr w:type="spellEnd"/>
            <w:r w:rsidRPr="00B80FA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80FA1">
              <w:rPr>
                <w:rFonts w:ascii="Arial" w:hAnsi="Arial" w:cs="Arial"/>
                <w:sz w:val="20"/>
                <w:szCs w:val="20"/>
              </w:rPr>
              <w:t>of</w:t>
            </w:r>
            <w:proofErr w:type="spellEnd"/>
            <w:r w:rsidRPr="00B80FA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80FA1">
              <w:rPr>
                <w:rFonts w:ascii="Arial" w:hAnsi="Arial" w:cs="Arial"/>
                <w:sz w:val="20"/>
                <w:szCs w:val="20"/>
              </w:rPr>
              <w:t>the</w:t>
            </w:r>
            <w:proofErr w:type="spellEnd"/>
            <w:r w:rsidRPr="00B80FA1">
              <w:rPr>
                <w:rFonts w:ascii="Arial" w:hAnsi="Arial" w:cs="Arial"/>
                <w:sz w:val="20"/>
                <w:szCs w:val="20"/>
              </w:rPr>
              <w:t xml:space="preserve"> ICT </w:t>
            </w:r>
            <w:proofErr w:type="spellStart"/>
            <w:r w:rsidRPr="00B80FA1">
              <w:rPr>
                <w:rFonts w:ascii="Arial" w:hAnsi="Arial" w:cs="Arial"/>
                <w:sz w:val="20"/>
                <w:szCs w:val="20"/>
              </w:rPr>
              <w:t>and</w:t>
            </w:r>
            <w:proofErr w:type="spellEnd"/>
            <w:r w:rsidRPr="00B80FA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80FA1">
              <w:rPr>
                <w:rFonts w:ascii="Arial" w:hAnsi="Arial" w:cs="Arial"/>
                <w:sz w:val="20"/>
                <w:szCs w:val="20"/>
              </w:rPr>
              <w:t>the</w:t>
            </w:r>
            <w:proofErr w:type="spellEnd"/>
            <w:r w:rsidRPr="00B80FA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80FA1">
              <w:rPr>
                <w:rFonts w:ascii="Arial" w:hAnsi="Arial" w:cs="Arial"/>
                <w:sz w:val="20"/>
                <w:szCs w:val="20"/>
              </w:rPr>
              <w:t>basic</w:t>
            </w:r>
            <w:proofErr w:type="spellEnd"/>
            <w:r w:rsidRPr="00B80FA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80FA1">
              <w:rPr>
                <w:rFonts w:ascii="Arial" w:hAnsi="Arial" w:cs="Arial"/>
                <w:sz w:val="20"/>
                <w:szCs w:val="20"/>
              </w:rPr>
              <w:t>terminology</w:t>
            </w:r>
            <w:proofErr w:type="spellEnd"/>
          </w:p>
          <w:p w:rsidR="00D5572D" w:rsidRPr="00B80FA1" w:rsidRDefault="00D5572D" w:rsidP="00EB0C03">
            <w:pPr>
              <w:numPr>
                <w:ilvl w:val="0"/>
                <w:numId w:val="10"/>
              </w:numPr>
              <w:tabs>
                <w:tab w:val="clear" w:pos="1080"/>
              </w:tabs>
              <w:suppressAutoHyphens w:val="0"/>
              <w:ind w:left="7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0FA1">
              <w:rPr>
                <w:rFonts w:ascii="Arial" w:hAnsi="Arial" w:cs="Arial"/>
                <w:sz w:val="20"/>
                <w:szCs w:val="20"/>
              </w:rPr>
              <w:t>Software</w:t>
            </w:r>
          </w:p>
          <w:p w:rsidR="00D5572D" w:rsidRPr="00B80FA1" w:rsidRDefault="00D5572D" w:rsidP="00EB0C03">
            <w:pPr>
              <w:numPr>
                <w:ilvl w:val="1"/>
                <w:numId w:val="10"/>
              </w:numPr>
              <w:tabs>
                <w:tab w:val="clear" w:pos="1800"/>
                <w:tab w:val="num" w:pos="-2700"/>
              </w:tabs>
              <w:suppressAutoHyphens w:val="0"/>
              <w:ind w:left="126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80FA1">
              <w:rPr>
                <w:rFonts w:ascii="Arial" w:hAnsi="Arial" w:cs="Arial"/>
                <w:sz w:val="20"/>
                <w:szCs w:val="20"/>
              </w:rPr>
              <w:t>operating</w:t>
            </w:r>
            <w:proofErr w:type="spellEnd"/>
            <w:r w:rsidRPr="00B80FA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80FA1">
              <w:rPr>
                <w:rFonts w:ascii="Arial" w:hAnsi="Arial" w:cs="Arial"/>
                <w:sz w:val="20"/>
                <w:szCs w:val="20"/>
              </w:rPr>
              <w:t>systems</w:t>
            </w:r>
            <w:proofErr w:type="spellEnd"/>
          </w:p>
          <w:p w:rsidR="00D5572D" w:rsidRPr="00B80FA1" w:rsidRDefault="00D5572D" w:rsidP="00EB0C03">
            <w:pPr>
              <w:numPr>
                <w:ilvl w:val="1"/>
                <w:numId w:val="10"/>
              </w:numPr>
              <w:tabs>
                <w:tab w:val="clear" w:pos="1800"/>
                <w:tab w:val="num" w:pos="-2700"/>
              </w:tabs>
              <w:suppressAutoHyphens w:val="0"/>
              <w:ind w:left="126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80FA1">
              <w:rPr>
                <w:rFonts w:ascii="Arial" w:hAnsi="Arial" w:cs="Arial"/>
                <w:sz w:val="20"/>
                <w:szCs w:val="20"/>
              </w:rPr>
              <w:t>office</w:t>
            </w:r>
            <w:proofErr w:type="spellEnd"/>
            <w:r w:rsidRPr="00B80FA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80FA1">
              <w:rPr>
                <w:rFonts w:ascii="Arial" w:hAnsi="Arial" w:cs="Arial"/>
                <w:sz w:val="20"/>
                <w:szCs w:val="20"/>
              </w:rPr>
              <w:t>suites</w:t>
            </w:r>
            <w:proofErr w:type="spellEnd"/>
          </w:p>
          <w:p w:rsidR="00D5572D" w:rsidRPr="00B80FA1" w:rsidRDefault="00D5572D" w:rsidP="00EB0C03">
            <w:pPr>
              <w:numPr>
                <w:ilvl w:val="1"/>
                <w:numId w:val="10"/>
              </w:numPr>
              <w:tabs>
                <w:tab w:val="clear" w:pos="1800"/>
                <w:tab w:val="num" w:pos="-2700"/>
              </w:tabs>
              <w:suppressAutoHyphens w:val="0"/>
              <w:ind w:left="1260"/>
              <w:rPr>
                <w:rFonts w:ascii="Arial" w:hAnsi="Arial" w:cs="Arial"/>
                <w:sz w:val="20"/>
                <w:szCs w:val="20"/>
              </w:rPr>
            </w:pPr>
            <w:r w:rsidRPr="00B80FA1">
              <w:rPr>
                <w:rFonts w:ascii="Arial" w:hAnsi="Arial" w:cs="Arial"/>
                <w:sz w:val="20"/>
                <w:szCs w:val="20"/>
              </w:rPr>
              <w:t xml:space="preserve">data </w:t>
            </w:r>
            <w:proofErr w:type="spellStart"/>
            <w:r w:rsidRPr="00B80FA1">
              <w:rPr>
                <w:rFonts w:ascii="Arial" w:hAnsi="Arial" w:cs="Arial"/>
                <w:sz w:val="20"/>
                <w:szCs w:val="20"/>
              </w:rPr>
              <w:t>bases</w:t>
            </w:r>
            <w:proofErr w:type="spellEnd"/>
          </w:p>
          <w:p w:rsidR="00D5572D" w:rsidRPr="00B80FA1" w:rsidRDefault="00D5572D" w:rsidP="00EB0C03">
            <w:pPr>
              <w:numPr>
                <w:ilvl w:val="1"/>
                <w:numId w:val="10"/>
              </w:numPr>
              <w:tabs>
                <w:tab w:val="clear" w:pos="1800"/>
                <w:tab w:val="num" w:pos="-2700"/>
              </w:tabs>
              <w:suppressAutoHyphens w:val="0"/>
              <w:ind w:left="1260"/>
              <w:rPr>
                <w:rFonts w:ascii="Arial" w:hAnsi="Arial" w:cs="Arial"/>
                <w:sz w:val="20"/>
                <w:szCs w:val="20"/>
              </w:rPr>
            </w:pPr>
            <w:r w:rsidRPr="00B80FA1">
              <w:rPr>
                <w:rFonts w:ascii="Arial" w:hAnsi="Arial" w:cs="Arial"/>
                <w:sz w:val="20"/>
                <w:szCs w:val="20"/>
              </w:rPr>
              <w:t xml:space="preserve">software </w:t>
            </w:r>
            <w:proofErr w:type="spellStart"/>
            <w:r w:rsidRPr="00B80FA1">
              <w:rPr>
                <w:rFonts w:ascii="Arial" w:hAnsi="Arial" w:cs="Arial"/>
                <w:sz w:val="20"/>
                <w:szCs w:val="20"/>
              </w:rPr>
              <w:t>for</w:t>
            </w:r>
            <w:proofErr w:type="spellEnd"/>
            <w:r w:rsidRPr="00B80FA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80FA1">
              <w:rPr>
                <w:rFonts w:ascii="Arial" w:hAnsi="Arial" w:cs="Arial"/>
                <w:sz w:val="20"/>
                <w:szCs w:val="20"/>
              </w:rPr>
              <w:t>control</w:t>
            </w:r>
            <w:proofErr w:type="spellEnd"/>
            <w:r w:rsidRPr="00B80FA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80FA1">
              <w:rPr>
                <w:rFonts w:ascii="Arial" w:hAnsi="Arial" w:cs="Arial"/>
                <w:sz w:val="20"/>
                <w:szCs w:val="20"/>
              </w:rPr>
              <w:t>and</w:t>
            </w:r>
            <w:proofErr w:type="spellEnd"/>
            <w:r w:rsidRPr="00B80FA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80FA1">
              <w:rPr>
                <w:rFonts w:ascii="Arial" w:hAnsi="Arial" w:cs="Arial"/>
                <w:sz w:val="20"/>
                <w:szCs w:val="20"/>
              </w:rPr>
              <w:t>analysis</w:t>
            </w:r>
            <w:proofErr w:type="spellEnd"/>
          </w:p>
          <w:p w:rsidR="00D5572D" w:rsidRPr="00B80FA1" w:rsidRDefault="00D5572D" w:rsidP="00EB0C03">
            <w:pPr>
              <w:numPr>
                <w:ilvl w:val="1"/>
                <w:numId w:val="10"/>
              </w:numPr>
              <w:tabs>
                <w:tab w:val="clear" w:pos="1800"/>
                <w:tab w:val="num" w:pos="-2700"/>
              </w:tabs>
              <w:suppressAutoHyphens w:val="0"/>
              <w:ind w:left="126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80FA1">
              <w:rPr>
                <w:rFonts w:ascii="Arial" w:hAnsi="Arial" w:cs="Arial"/>
                <w:sz w:val="20"/>
                <w:szCs w:val="20"/>
              </w:rPr>
              <w:t>web</w:t>
            </w:r>
            <w:proofErr w:type="spellEnd"/>
            <w:r w:rsidRPr="00B80FA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80FA1">
              <w:rPr>
                <w:rFonts w:ascii="Arial" w:hAnsi="Arial" w:cs="Arial"/>
                <w:sz w:val="20"/>
                <w:szCs w:val="20"/>
              </w:rPr>
              <w:t>applications</w:t>
            </w:r>
            <w:proofErr w:type="spellEnd"/>
            <w:r w:rsidRPr="00B80FA1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B80FA1">
              <w:rPr>
                <w:rFonts w:ascii="Arial" w:hAnsi="Arial" w:cs="Arial"/>
                <w:sz w:val="20"/>
                <w:szCs w:val="20"/>
              </w:rPr>
              <w:t>cloud</w:t>
            </w:r>
            <w:proofErr w:type="spellEnd"/>
            <w:r w:rsidRPr="00B80FA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80FA1">
              <w:rPr>
                <w:rFonts w:ascii="Arial" w:hAnsi="Arial" w:cs="Arial"/>
                <w:sz w:val="20"/>
                <w:szCs w:val="20"/>
              </w:rPr>
              <w:t>computing</w:t>
            </w:r>
            <w:proofErr w:type="spellEnd"/>
          </w:p>
          <w:p w:rsidR="00D5572D" w:rsidRPr="00B80FA1" w:rsidRDefault="00D5572D" w:rsidP="00EB0C03">
            <w:pPr>
              <w:numPr>
                <w:ilvl w:val="0"/>
                <w:numId w:val="10"/>
              </w:numPr>
              <w:tabs>
                <w:tab w:val="clear" w:pos="1080"/>
              </w:tabs>
              <w:suppressAutoHyphens w:val="0"/>
              <w:ind w:left="72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B80FA1">
              <w:rPr>
                <w:rFonts w:ascii="Arial" w:hAnsi="Arial" w:cs="Arial"/>
                <w:sz w:val="20"/>
                <w:szCs w:val="20"/>
              </w:rPr>
              <w:t>Virtualization</w:t>
            </w:r>
            <w:proofErr w:type="spellEnd"/>
          </w:p>
          <w:p w:rsidR="00D5572D" w:rsidRPr="00B80FA1" w:rsidRDefault="00D5572D" w:rsidP="00EB0C03">
            <w:pPr>
              <w:numPr>
                <w:ilvl w:val="0"/>
                <w:numId w:val="10"/>
              </w:numPr>
              <w:tabs>
                <w:tab w:val="clear" w:pos="1080"/>
              </w:tabs>
              <w:suppressAutoHyphens w:val="0"/>
              <w:ind w:left="72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B80FA1">
              <w:rPr>
                <w:rFonts w:ascii="Arial" w:hAnsi="Arial" w:cs="Arial"/>
                <w:sz w:val="20"/>
                <w:szCs w:val="20"/>
              </w:rPr>
              <w:t>Remote</w:t>
            </w:r>
            <w:proofErr w:type="spellEnd"/>
            <w:r w:rsidRPr="00B80FA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80FA1">
              <w:rPr>
                <w:rFonts w:ascii="Arial" w:hAnsi="Arial" w:cs="Arial"/>
                <w:sz w:val="20"/>
                <w:szCs w:val="20"/>
              </w:rPr>
              <w:t>control</w:t>
            </w:r>
            <w:proofErr w:type="spellEnd"/>
          </w:p>
          <w:p w:rsidR="00D5572D" w:rsidRPr="00B80FA1" w:rsidRDefault="00D5572D" w:rsidP="00EB0C03">
            <w:pPr>
              <w:numPr>
                <w:ilvl w:val="0"/>
                <w:numId w:val="10"/>
              </w:numPr>
              <w:tabs>
                <w:tab w:val="clear" w:pos="1080"/>
              </w:tabs>
              <w:suppressAutoHyphens w:val="0"/>
              <w:ind w:left="72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B80FA1">
              <w:rPr>
                <w:rFonts w:ascii="Arial" w:hAnsi="Arial" w:cs="Arial"/>
                <w:sz w:val="20"/>
                <w:szCs w:val="20"/>
              </w:rPr>
              <w:t>Web</w:t>
            </w:r>
            <w:proofErr w:type="spellEnd"/>
            <w:r w:rsidRPr="00B80FA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80FA1">
              <w:rPr>
                <w:rFonts w:ascii="Arial" w:hAnsi="Arial" w:cs="Arial"/>
                <w:sz w:val="20"/>
                <w:szCs w:val="20"/>
              </w:rPr>
              <w:t>publishing</w:t>
            </w:r>
            <w:proofErr w:type="spellEnd"/>
            <w:r w:rsidRPr="00B80FA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80FA1">
              <w:rPr>
                <w:rFonts w:ascii="Arial" w:hAnsi="Arial" w:cs="Arial"/>
                <w:sz w:val="20"/>
                <w:szCs w:val="20"/>
              </w:rPr>
              <w:t>and</w:t>
            </w:r>
            <w:proofErr w:type="spellEnd"/>
            <w:r w:rsidRPr="00B80FA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80FA1">
              <w:rPr>
                <w:rFonts w:ascii="Arial" w:hAnsi="Arial" w:cs="Arial"/>
                <w:sz w:val="20"/>
                <w:szCs w:val="20"/>
              </w:rPr>
              <w:t>communication</w:t>
            </w:r>
            <w:proofErr w:type="spellEnd"/>
            <w:r w:rsidRPr="00B80FA1">
              <w:rPr>
                <w:rFonts w:ascii="Arial" w:hAnsi="Arial" w:cs="Arial"/>
                <w:sz w:val="20"/>
                <w:szCs w:val="20"/>
              </w:rPr>
              <w:t xml:space="preserve"> (</w:t>
            </w:r>
            <w:proofErr w:type="spellStart"/>
            <w:r w:rsidRPr="00B80FA1">
              <w:rPr>
                <w:rFonts w:ascii="Arial" w:hAnsi="Arial" w:cs="Arial"/>
                <w:sz w:val="20"/>
                <w:szCs w:val="20"/>
              </w:rPr>
              <w:t>domains</w:t>
            </w:r>
            <w:proofErr w:type="spellEnd"/>
            <w:r w:rsidRPr="00B80FA1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B80FA1">
              <w:rPr>
                <w:rFonts w:ascii="Arial" w:hAnsi="Arial" w:cs="Arial"/>
                <w:sz w:val="20"/>
                <w:szCs w:val="20"/>
              </w:rPr>
              <w:t>web</w:t>
            </w:r>
            <w:proofErr w:type="spellEnd"/>
            <w:r w:rsidRPr="00B80FA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80FA1">
              <w:rPr>
                <w:rFonts w:ascii="Arial" w:hAnsi="Arial" w:cs="Arial"/>
                <w:sz w:val="20"/>
                <w:szCs w:val="20"/>
              </w:rPr>
              <w:t>pages</w:t>
            </w:r>
            <w:proofErr w:type="spellEnd"/>
            <w:r w:rsidRPr="00B80FA1">
              <w:rPr>
                <w:rFonts w:ascii="Arial" w:hAnsi="Arial" w:cs="Arial"/>
                <w:sz w:val="20"/>
                <w:szCs w:val="20"/>
              </w:rPr>
              <w:t xml:space="preserve">, CMS, LMS, </w:t>
            </w:r>
            <w:proofErr w:type="spellStart"/>
            <w:r w:rsidRPr="00B80FA1">
              <w:rPr>
                <w:rFonts w:ascii="Arial" w:hAnsi="Arial" w:cs="Arial"/>
                <w:sz w:val="20"/>
                <w:szCs w:val="20"/>
              </w:rPr>
              <w:t>web</w:t>
            </w:r>
            <w:proofErr w:type="spellEnd"/>
            <w:r w:rsidRPr="00B80FA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80FA1">
              <w:rPr>
                <w:rFonts w:ascii="Arial" w:hAnsi="Arial" w:cs="Arial"/>
                <w:sz w:val="20"/>
                <w:szCs w:val="20"/>
              </w:rPr>
              <w:t>hosting</w:t>
            </w:r>
            <w:proofErr w:type="spellEnd"/>
            <w:r w:rsidRPr="00B80FA1">
              <w:rPr>
                <w:rFonts w:ascii="Arial" w:hAnsi="Arial" w:cs="Arial"/>
                <w:sz w:val="20"/>
                <w:szCs w:val="20"/>
              </w:rPr>
              <w:t xml:space="preserve">, instant </w:t>
            </w:r>
            <w:proofErr w:type="spellStart"/>
            <w:r w:rsidRPr="00B80FA1">
              <w:rPr>
                <w:rFonts w:ascii="Arial" w:hAnsi="Arial" w:cs="Arial"/>
                <w:sz w:val="20"/>
                <w:szCs w:val="20"/>
              </w:rPr>
              <w:t>messaging</w:t>
            </w:r>
            <w:proofErr w:type="spellEnd"/>
            <w:r w:rsidRPr="00B80FA1">
              <w:rPr>
                <w:rFonts w:ascii="Arial" w:hAnsi="Arial" w:cs="Arial"/>
                <w:sz w:val="20"/>
                <w:szCs w:val="20"/>
              </w:rPr>
              <w:t xml:space="preserve">, social </w:t>
            </w:r>
            <w:proofErr w:type="spellStart"/>
            <w:r w:rsidRPr="00B80FA1">
              <w:rPr>
                <w:rFonts w:ascii="Arial" w:hAnsi="Arial" w:cs="Arial"/>
                <w:sz w:val="20"/>
                <w:szCs w:val="20"/>
              </w:rPr>
              <w:t>networking</w:t>
            </w:r>
            <w:proofErr w:type="spellEnd"/>
            <w:r w:rsidRPr="00B80FA1">
              <w:rPr>
                <w:rFonts w:ascii="Arial" w:hAnsi="Arial" w:cs="Arial"/>
                <w:sz w:val="20"/>
                <w:szCs w:val="20"/>
              </w:rPr>
              <w:t>)</w:t>
            </w:r>
          </w:p>
          <w:p w:rsidR="00D5572D" w:rsidRPr="00B80FA1" w:rsidRDefault="00D5572D" w:rsidP="00EB0C03">
            <w:pPr>
              <w:numPr>
                <w:ilvl w:val="0"/>
                <w:numId w:val="10"/>
              </w:numPr>
              <w:tabs>
                <w:tab w:val="clear" w:pos="1080"/>
              </w:tabs>
              <w:suppressAutoHyphens w:val="0"/>
              <w:ind w:left="72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B80FA1">
              <w:rPr>
                <w:rFonts w:ascii="Arial" w:hAnsi="Arial" w:cs="Arial"/>
                <w:sz w:val="20"/>
                <w:szCs w:val="20"/>
              </w:rPr>
              <w:t>Computer</w:t>
            </w:r>
            <w:proofErr w:type="spellEnd"/>
            <w:r w:rsidRPr="00B80FA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80FA1">
              <w:rPr>
                <w:rFonts w:ascii="Arial" w:hAnsi="Arial" w:cs="Arial"/>
                <w:sz w:val="20"/>
                <w:szCs w:val="20"/>
              </w:rPr>
              <w:t>networks</w:t>
            </w:r>
            <w:proofErr w:type="spellEnd"/>
            <w:r w:rsidRPr="00B80FA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80FA1">
              <w:rPr>
                <w:rFonts w:ascii="Arial" w:hAnsi="Arial" w:cs="Arial"/>
                <w:sz w:val="20"/>
                <w:szCs w:val="20"/>
              </w:rPr>
              <w:t>and</w:t>
            </w:r>
            <w:proofErr w:type="spellEnd"/>
            <w:r w:rsidRPr="00B80FA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80FA1">
              <w:rPr>
                <w:rFonts w:ascii="Arial" w:hAnsi="Arial" w:cs="Arial"/>
                <w:sz w:val="20"/>
                <w:szCs w:val="20"/>
              </w:rPr>
              <w:t>communications</w:t>
            </w:r>
            <w:proofErr w:type="spellEnd"/>
          </w:p>
          <w:p w:rsidR="00D5572D" w:rsidRPr="00B80FA1" w:rsidRDefault="00D5572D" w:rsidP="00EB0C03">
            <w:pPr>
              <w:numPr>
                <w:ilvl w:val="1"/>
                <w:numId w:val="10"/>
              </w:numPr>
              <w:tabs>
                <w:tab w:val="clear" w:pos="1800"/>
                <w:tab w:val="num" w:pos="-2700"/>
              </w:tabs>
              <w:suppressAutoHyphens w:val="0"/>
              <w:ind w:left="126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80FA1">
              <w:rPr>
                <w:rFonts w:ascii="Arial" w:hAnsi="Arial" w:cs="Arial"/>
                <w:sz w:val="20"/>
                <w:szCs w:val="20"/>
              </w:rPr>
              <w:t>classification</w:t>
            </w:r>
            <w:proofErr w:type="spellEnd"/>
            <w:r w:rsidRPr="00B80FA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80FA1">
              <w:rPr>
                <w:rFonts w:ascii="Arial" w:hAnsi="Arial" w:cs="Arial"/>
                <w:sz w:val="20"/>
                <w:szCs w:val="20"/>
              </w:rPr>
              <w:t>of</w:t>
            </w:r>
            <w:proofErr w:type="spellEnd"/>
            <w:r w:rsidRPr="00B80FA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80FA1">
              <w:rPr>
                <w:rFonts w:ascii="Arial" w:hAnsi="Arial" w:cs="Arial"/>
                <w:sz w:val="20"/>
                <w:szCs w:val="20"/>
              </w:rPr>
              <w:t>networks</w:t>
            </w:r>
            <w:proofErr w:type="spellEnd"/>
            <w:r w:rsidRPr="00B80FA1">
              <w:rPr>
                <w:rFonts w:ascii="Arial" w:hAnsi="Arial" w:cs="Arial"/>
                <w:sz w:val="20"/>
                <w:szCs w:val="20"/>
              </w:rPr>
              <w:t xml:space="preserve"> (</w:t>
            </w:r>
            <w:proofErr w:type="spellStart"/>
            <w:r w:rsidRPr="00B80FA1">
              <w:rPr>
                <w:rFonts w:ascii="Arial" w:hAnsi="Arial" w:cs="Arial"/>
                <w:sz w:val="20"/>
                <w:szCs w:val="20"/>
              </w:rPr>
              <w:t>size</w:t>
            </w:r>
            <w:proofErr w:type="spellEnd"/>
            <w:r w:rsidRPr="00B80FA1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B80FA1">
              <w:rPr>
                <w:rFonts w:ascii="Arial" w:hAnsi="Arial" w:cs="Arial"/>
                <w:sz w:val="20"/>
                <w:szCs w:val="20"/>
              </w:rPr>
              <w:t>technology</w:t>
            </w:r>
            <w:proofErr w:type="spellEnd"/>
            <w:r w:rsidRPr="00B80FA1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B80FA1">
              <w:rPr>
                <w:rFonts w:ascii="Arial" w:hAnsi="Arial" w:cs="Arial"/>
                <w:sz w:val="20"/>
                <w:szCs w:val="20"/>
              </w:rPr>
              <w:t>topology</w:t>
            </w:r>
            <w:proofErr w:type="spellEnd"/>
            <w:r w:rsidRPr="00B80FA1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B80FA1">
              <w:rPr>
                <w:rFonts w:ascii="Arial" w:hAnsi="Arial" w:cs="Arial"/>
                <w:sz w:val="20"/>
                <w:szCs w:val="20"/>
              </w:rPr>
              <w:t>transmission</w:t>
            </w:r>
            <w:proofErr w:type="spellEnd"/>
            <w:r w:rsidRPr="00B80FA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80FA1">
              <w:rPr>
                <w:rFonts w:ascii="Arial" w:hAnsi="Arial" w:cs="Arial"/>
                <w:sz w:val="20"/>
                <w:szCs w:val="20"/>
              </w:rPr>
              <w:t>medium</w:t>
            </w:r>
            <w:proofErr w:type="spellEnd"/>
            <w:r w:rsidRPr="00B80FA1">
              <w:rPr>
                <w:rFonts w:ascii="Arial" w:hAnsi="Arial" w:cs="Arial"/>
                <w:sz w:val="20"/>
                <w:szCs w:val="20"/>
              </w:rPr>
              <w:t>...)</w:t>
            </w:r>
          </w:p>
          <w:p w:rsidR="00D5572D" w:rsidRPr="00B80FA1" w:rsidRDefault="00D5572D" w:rsidP="00EB0C03">
            <w:pPr>
              <w:numPr>
                <w:ilvl w:val="1"/>
                <w:numId w:val="10"/>
              </w:numPr>
              <w:tabs>
                <w:tab w:val="clear" w:pos="1800"/>
                <w:tab w:val="num" w:pos="-2700"/>
              </w:tabs>
              <w:suppressAutoHyphens w:val="0"/>
              <w:ind w:left="1260"/>
              <w:rPr>
                <w:rFonts w:ascii="Arial" w:hAnsi="Arial" w:cs="Arial"/>
                <w:sz w:val="20"/>
                <w:szCs w:val="20"/>
              </w:rPr>
            </w:pPr>
            <w:r w:rsidRPr="00B80FA1">
              <w:rPr>
                <w:rFonts w:ascii="Arial" w:hAnsi="Arial" w:cs="Arial"/>
                <w:sz w:val="20"/>
                <w:szCs w:val="20"/>
              </w:rPr>
              <w:t>internet (</w:t>
            </w:r>
            <w:proofErr w:type="spellStart"/>
            <w:r w:rsidRPr="00B80FA1">
              <w:rPr>
                <w:rFonts w:ascii="Arial" w:hAnsi="Arial" w:cs="Arial"/>
                <w:sz w:val="20"/>
                <w:szCs w:val="20"/>
              </w:rPr>
              <w:t>packets</w:t>
            </w:r>
            <w:proofErr w:type="spellEnd"/>
            <w:r w:rsidRPr="00B80FA1">
              <w:rPr>
                <w:rFonts w:ascii="Arial" w:hAnsi="Arial" w:cs="Arial"/>
                <w:sz w:val="20"/>
                <w:szCs w:val="20"/>
              </w:rPr>
              <w:t xml:space="preserve">, IP </w:t>
            </w:r>
            <w:proofErr w:type="spellStart"/>
            <w:r w:rsidRPr="00B80FA1">
              <w:rPr>
                <w:rFonts w:ascii="Arial" w:hAnsi="Arial" w:cs="Arial"/>
                <w:sz w:val="20"/>
                <w:szCs w:val="20"/>
              </w:rPr>
              <w:t>addresses</w:t>
            </w:r>
            <w:proofErr w:type="spellEnd"/>
            <w:r w:rsidRPr="00B80FA1">
              <w:rPr>
                <w:rFonts w:ascii="Arial" w:hAnsi="Arial" w:cs="Arial"/>
                <w:sz w:val="20"/>
                <w:szCs w:val="20"/>
              </w:rPr>
              <w:t xml:space="preserve">, DNS, </w:t>
            </w:r>
            <w:proofErr w:type="spellStart"/>
            <w:r w:rsidRPr="00B80FA1">
              <w:rPr>
                <w:rFonts w:ascii="Arial" w:hAnsi="Arial" w:cs="Arial"/>
                <w:sz w:val="20"/>
                <w:szCs w:val="20"/>
              </w:rPr>
              <w:t>services</w:t>
            </w:r>
            <w:proofErr w:type="spellEnd"/>
            <w:r w:rsidRPr="00B80FA1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B80FA1">
              <w:rPr>
                <w:rFonts w:ascii="Arial" w:hAnsi="Arial" w:cs="Arial"/>
                <w:sz w:val="20"/>
                <w:szCs w:val="20"/>
              </w:rPr>
              <w:t>protocols</w:t>
            </w:r>
            <w:proofErr w:type="spellEnd"/>
            <w:r w:rsidRPr="00B80FA1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B80FA1">
              <w:rPr>
                <w:rFonts w:ascii="Arial" w:hAnsi="Arial" w:cs="Arial"/>
                <w:sz w:val="20"/>
                <w:szCs w:val="20"/>
              </w:rPr>
              <w:t>web</w:t>
            </w:r>
            <w:proofErr w:type="spellEnd"/>
            <w:r w:rsidRPr="00B80FA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80FA1">
              <w:rPr>
                <w:rFonts w:ascii="Arial" w:hAnsi="Arial" w:cs="Arial"/>
                <w:sz w:val="20"/>
                <w:szCs w:val="20"/>
              </w:rPr>
              <w:t>pages</w:t>
            </w:r>
            <w:proofErr w:type="spellEnd"/>
            <w:r w:rsidRPr="00B80FA1">
              <w:rPr>
                <w:rFonts w:ascii="Arial" w:hAnsi="Arial" w:cs="Arial"/>
                <w:sz w:val="20"/>
                <w:szCs w:val="20"/>
              </w:rPr>
              <w:t>...)</w:t>
            </w:r>
          </w:p>
          <w:p w:rsidR="00D5572D" w:rsidRPr="00B80FA1" w:rsidRDefault="00D5572D" w:rsidP="00EB0C03">
            <w:pPr>
              <w:numPr>
                <w:ilvl w:val="1"/>
                <w:numId w:val="10"/>
              </w:numPr>
              <w:tabs>
                <w:tab w:val="clear" w:pos="1800"/>
                <w:tab w:val="num" w:pos="-2700"/>
              </w:tabs>
              <w:suppressAutoHyphens w:val="0"/>
              <w:ind w:left="126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80FA1">
              <w:rPr>
                <w:rFonts w:ascii="Arial" w:hAnsi="Arial" w:cs="Arial"/>
                <w:sz w:val="20"/>
                <w:szCs w:val="20"/>
              </w:rPr>
              <w:t>network</w:t>
            </w:r>
            <w:proofErr w:type="spellEnd"/>
            <w:r w:rsidRPr="00B80FA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80FA1">
              <w:rPr>
                <w:rFonts w:ascii="Arial" w:hAnsi="Arial" w:cs="Arial"/>
                <w:sz w:val="20"/>
                <w:szCs w:val="20"/>
              </w:rPr>
              <w:t>architecture</w:t>
            </w:r>
            <w:proofErr w:type="spellEnd"/>
            <w:r w:rsidRPr="00B80FA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80FA1">
              <w:rPr>
                <w:rFonts w:ascii="Arial" w:hAnsi="Arial" w:cs="Arial"/>
                <w:sz w:val="20"/>
                <w:szCs w:val="20"/>
              </w:rPr>
              <w:t>and</w:t>
            </w:r>
            <w:proofErr w:type="spellEnd"/>
            <w:r w:rsidRPr="00B80FA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80FA1">
              <w:rPr>
                <w:rFonts w:ascii="Arial" w:hAnsi="Arial" w:cs="Arial"/>
                <w:sz w:val="20"/>
                <w:szCs w:val="20"/>
              </w:rPr>
              <w:t>structure</w:t>
            </w:r>
            <w:proofErr w:type="spellEnd"/>
            <w:r w:rsidRPr="00B80FA1">
              <w:rPr>
                <w:rFonts w:ascii="Arial" w:hAnsi="Arial" w:cs="Arial"/>
                <w:sz w:val="20"/>
                <w:szCs w:val="20"/>
              </w:rPr>
              <w:t xml:space="preserve">, reference </w:t>
            </w:r>
            <w:proofErr w:type="spellStart"/>
            <w:r w:rsidRPr="00B80FA1">
              <w:rPr>
                <w:rFonts w:ascii="Arial" w:hAnsi="Arial" w:cs="Arial"/>
                <w:sz w:val="20"/>
                <w:szCs w:val="20"/>
              </w:rPr>
              <w:t>models</w:t>
            </w:r>
            <w:proofErr w:type="spellEnd"/>
            <w:r w:rsidRPr="00B80FA1">
              <w:rPr>
                <w:rFonts w:ascii="Arial" w:hAnsi="Arial" w:cs="Arial"/>
                <w:sz w:val="20"/>
                <w:szCs w:val="20"/>
              </w:rPr>
              <w:t xml:space="preserve"> (ISO OSI, TCP/IP)</w:t>
            </w:r>
          </w:p>
          <w:p w:rsidR="00D5572D" w:rsidRPr="00B80FA1" w:rsidRDefault="00D5572D" w:rsidP="00EB0C03">
            <w:pPr>
              <w:numPr>
                <w:ilvl w:val="1"/>
                <w:numId w:val="10"/>
              </w:numPr>
              <w:tabs>
                <w:tab w:val="clear" w:pos="1800"/>
                <w:tab w:val="num" w:pos="-2700"/>
              </w:tabs>
              <w:suppressAutoHyphens w:val="0"/>
              <w:ind w:left="126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80FA1">
              <w:rPr>
                <w:rFonts w:ascii="Arial" w:hAnsi="Arial" w:cs="Arial"/>
                <w:sz w:val="20"/>
                <w:szCs w:val="20"/>
              </w:rPr>
              <w:t>distributed</w:t>
            </w:r>
            <w:proofErr w:type="spellEnd"/>
            <w:r w:rsidRPr="00B80FA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80FA1">
              <w:rPr>
                <w:rFonts w:ascii="Arial" w:hAnsi="Arial" w:cs="Arial"/>
                <w:sz w:val="20"/>
                <w:szCs w:val="20"/>
              </w:rPr>
              <w:t>computing</w:t>
            </w:r>
            <w:proofErr w:type="spellEnd"/>
            <w:r w:rsidRPr="00B80FA1">
              <w:rPr>
                <w:rFonts w:ascii="Arial" w:hAnsi="Arial" w:cs="Arial"/>
                <w:sz w:val="20"/>
                <w:szCs w:val="20"/>
              </w:rPr>
              <w:t xml:space="preserve"> (C/S, P2P)</w:t>
            </w:r>
          </w:p>
          <w:p w:rsidR="00D5572D" w:rsidRPr="00B80FA1" w:rsidRDefault="00D5572D" w:rsidP="00EB0C03">
            <w:pPr>
              <w:numPr>
                <w:ilvl w:val="1"/>
                <w:numId w:val="10"/>
              </w:numPr>
              <w:tabs>
                <w:tab w:val="clear" w:pos="1800"/>
                <w:tab w:val="num" w:pos="-2700"/>
              </w:tabs>
              <w:suppressAutoHyphens w:val="0"/>
              <w:ind w:left="126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80FA1">
              <w:rPr>
                <w:rFonts w:ascii="Arial" w:hAnsi="Arial" w:cs="Arial"/>
                <w:sz w:val="20"/>
                <w:szCs w:val="20"/>
              </w:rPr>
              <w:t>networking</w:t>
            </w:r>
            <w:proofErr w:type="spellEnd"/>
            <w:r w:rsidRPr="00B80FA1">
              <w:rPr>
                <w:rFonts w:ascii="Arial" w:hAnsi="Arial" w:cs="Arial"/>
                <w:sz w:val="20"/>
                <w:szCs w:val="20"/>
              </w:rPr>
              <w:t xml:space="preserve"> hardware (modem, </w:t>
            </w:r>
            <w:proofErr w:type="spellStart"/>
            <w:r w:rsidRPr="00B80FA1">
              <w:rPr>
                <w:rFonts w:ascii="Arial" w:hAnsi="Arial" w:cs="Arial"/>
                <w:sz w:val="20"/>
                <w:szCs w:val="20"/>
              </w:rPr>
              <w:t>router</w:t>
            </w:r>
            <w:proofErr w:type="spellEnd"/>
            <w:r w:rsidRPr="00B80FA1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B80FA1">
              <w:rPr>
                <w:rFonts w:ascii="Arial" w:hAnsi="Arial" w:cs="Arial"/>
                <w:sz w:val="20"/>
                <w:szCs w:val="20"/>
              </w:rPr>
              <w:t>gateway</w:t>
            </w:r>
            <w:proofErr w:type="spellEnd"/>
            <w:r w:rsidRPr="00B80FA1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B80FA1">
              <w:rPr>
                <w:rFonts w:ascii="Arial" w:hAnsi="Arial" w:cs="Arial"/>
                <w:sz w:val="20"/>
                <w:szCs w:val="20"/>
              </w:rPr>
              <w:t>switch</w:t>
            </w:r>
            <w:proofErr w:type="spellEnd"/>
            <w:r w:rsidRPr="00B80FA1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B80FA1">
              <w:rPr>
                <w:rFonts w:ascii="Arial" w:hAnsi="Arial" w:cs="Arial"/>
                <w:sz w:val="20"/>
                <w:szCs w:val="20"/>
              </w:rPr>
              <w:t>firewall</w:t>
            </w:r>
            <w:proofErr w:type="spellEnd"/>
            <w:r w:rsidRPr="00B80FA1">
              <w:rPr>
                <w:rFonts w:ascii="Arial" w:hAnsi="Arial" w:cs="Arial"/>
                <w:sz w:val="20"/>
                <w:szCs w:val="20"/>
              </w:rPr>
              <w:t>...)</w:t>
            </w:r>
          </w:p>
          <w:p w:rsidR="00D5572D" w:rsidRPr="00B80FA1" w:rsidRDefault="00D5572D" w:rsidP="00EB0C03">
            <w:pPr>
              <w:numPr>
                <w:ilvl w:val="1"/>
                <w:numId w:val="10"/>
              </w:numPr>
              <w:tabs>
                <w:tab w:val="clear" w:pos="1800"/>
                <w:tab w:val="num" w:pos="-2700"/>
              </w:tabs>
              <w:suppressAutoHyphens w:val="0"/>
              <w:ind w:left="126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80FA1">
              <w:rPr>
                <w:rFonts w:ascii="Arial" w:hAnsi="Arial" w:cs="Arial"/>
                <w:sz w:val="20"/>
                <w:szCs w:val="20"/>
              </w:rPr>
              <w:t>physical</w:t>
            </w:r>
            <w:proofErr w:type="spellEnd"/>
            <w:r w:rsidRPr="00B80FA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80FA1">
              <w:rPr>
                <w:rFonts w:ascii="Arial" w:hAnsi="Arial" w:cs="Arial"/>
                <w:sz w:val="20"/>
                <w:szCs w:val="20"/>
              </w:rPr>
              <w:t>and</w:t>
            </w:r>
            <w:proofErr w:type="spellEnd"/>
            <w:r w:rsidRPr="00B80FA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80FA1">
              <w:rPr>
                <w:rFonts w:ascii="Arial" w:hAnsi="Arial" w:cs="Arial"/>
                <w:sz w:val="20"/>
                <w:szCs w:val="20"/>
              </w:rPr>
              <w:t>wireless</w:t>
            </w:r>
            <w:proofErr w:type="spellEnd"/>
            <w:r w:rsidRPr="00B80FA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80FA1">
              <w:rPr>
                <w:rFonts w:ascii="Arial" w:hAnsi="Arial" w:cs="Arial"/>
                <w:sz w:val="20"/>
                <w:szCs w:val="20"/>
              </w:rPr>
              <w:t>connections</w:t>
            </w:r>
            <w:proofErr w:type="spellEnd"/>
          </w:p>
          <w:p w:rsidR="00D5572D" w:rsidRPr="00B80FA1" w:rsidRDefault="00D5572D" w:rsidP="00EB0C03">
            <w:pPr>
              <w:numPr>
                <w:ilvl w:val="0"/>
                <w:numId w:val="10"/>
              </w:numPr>
              <w:tabs>
                <w:tab w:val="clear" w:pos="1080"/>
              </w:tabs>
              <w:suppressAutoHyphens w:val="0"/>
              <w:ind w:left="72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B80FA1">
              <w:rPr>
                <w:rFonts w:ascii="Arial" w:hAnsi="Arial" w:cs="Arial"/>
                <w:sz w:val="20"/>
                <w:szCs w:val="20"/>
              </w:rPr>
              <w:t>Safety</w:t>
            </w:r>
            <w:proofErr w:type="spellEnd"/>
            <w:r w:rsidRPr="00B80FA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80FA1">
              <w:rPr>
                <w:rFonts w:ascii="Arial" w:hAnsi="Arial" w:cs="Arial"/>
                <w:sz w:val="20"/>
                <w:szCs w:val="20"/>
              </w:rPr>
              <w:t>and</w:t>
            </w:r>
            <w:proofErr w:type="spellEnd"/>
            <w:r w:rsidRPr="00B80FA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80FA1">
              <w:rPr>
                <w:rFonts w:ascii="Arial" w:hAnsi="Arial" w:cs="Arial"/>
                <w:sz w:val="20"/>
                <w:szCs w:val="20"/>
              </w:rPr>
              <w:t>security</w:t>
            </w:r>
            <w:proofErr w:type="spellEnd"/>
          </w:p>
          <w:p w:rsidR="00D5572D" w:rsidRPr="00B80FA1" w:rsidRDefault="00D5572D" w:rsidP="00EB0C03">
            <w:pPr>
              <w:numPr>
                <w:ilvl w:val="0"/>
                <w:numId w:val="10"/>
              </w:numPr>
              <w:tabs>
                <w:tab w:val="clear" w:pos="1080"/>
              </w:tabs>
              <w:suppressAutoHyphens w:val="0"/>
              <w:ind w:left="7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0FA1">
              <w:rPr>
                <w:rFonts w:ascii="Arial" w:hAnsi="Arial" w:cs="Arial"/>
                <w:color w:val="000000"/>
                <w:sz w:val="20"/>
                <w:szCs w:val="20"/>
              </w:rPr>
              <w:t xml:space="preserve">ICT </w:t>
            </w:r>
            <w:proofErr w:type="spellStart"/>
            <w:r w:rsidRPr="00B80FA1">
              <w:rPr>
                <w:rFonts w:ascii="Arial" w:hAnsi="Arial" w:cs="Arial"/>
                <w:color w:val="000000"/>
                <w:sz w:val="20"/>
                <w:szCs w:val="20"/>
              </w:rPr>
              <w:t>novelties</w:t>
            </w:r>
            <w:proofErr w:type="spellEnd"/>
            <w:r w:rsidRPr="00B80FA1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80FA1">
              <w:rPr>
                <w:rFonts w:ascii="Arial" w:hAnsi="Arial" w:cs="Arial"/>
                <w:color w:val="000000"/>
                <w:sz w:val="20"/>
                <w:szCs w:val="20"/>
              </w:rPr>
              <w:t>and</w:t>
            </w:r>
            <w:proofErr w:type="spellEnd"/>
            <w:r w:rsidRPr="00B80FA1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80FA1">
              <w:rPr>
                <w:rFonts w:ascii="Arial" w:hAnsi="Arial" w:cs="Arial"/>
                <w:color w:val="000000"/>
                <w:sz w:val="20"/>
                <w:szCs w:val="20"/>
              </w:rPr>
              <w:t>current</w:t>
            </w:r>
            <w:proofErr w:type="spellEnd"/>
            <w:r w:rsidRPr="00B80FA1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80FA1">
              <w:rPr>
                <w:rFonts w:ascii="Arial" w:hAnsi="Arial" w:cs="Arial"/>
                <w:color w:val="000000"/>
                <w:sz w:val="20"/>
                <w:szCs w:val="20"/>
              </w:rPr>
              <w:t>topics</w:t>
            </w:r>
            <w:proofErr w:type="spellEnd"/>
          </w:p>
        </w:tc>
      </w:tr>
    </w:tbl>
    <w:p w:rsidR="00D5572D" w:rsidRPr="00B34D04" w:rsidRDefault="00D5572D" w:rsidP="00B34D04"/>
    <w:sectPr w:rsidR="00D5572D" w:rsidRPr="00B34D04" w:rsidSect="00EA133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985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3DD2" w:rsidRDefault="007A3DD2" w:rsidP="00585B43">
      <w:r>
        <w:separator/>
      </w:r>
    </w:p>
  </w:endnote>
  <w:endnote w:type="continuationSeparator" w:id="0">
    <w:p w:rsidR="007A3DD2" w:rsidRDefault="007A3DD2" w:rsidP="00585B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DejaVu Sans">
    <w:charset w:val="EE"/>
    <w:family w:val="swiss"/>
    <w:pitch w:val="variable"/>
    <w:sig w:usb0="E7002EFF" w:usb1="5200FDFF" w:usb2="0A04202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5B43" w:rsidRDefault="00585B43">
    <w:pPr>
      <w:pStyle w:val="Nog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5B43" w:rsidRDefault="00585B43">
    <w:pPr>
      <w:pStyle w:val="Nog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5B43" w:rsidRDefault="00585B43">
    <w:pPr>
      <w:pStyle w:val="Nog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3DD2" w:rsidRDefault="007A3DD2" w:rsidP="00585B43">
      <w:r>
        <w:separator/>
      </w:r>
    </w:p>
  </w:footnote>
  <w:footnote w:type="continuationSeparator" w:id="0">
    <w:p w:rsidR="007A3DD2" w:rsidRDefault="007A3DD2" w:rsidP="00585B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5B43" w:rsidRDefault="00585B43">
    <w:pPr>
      <w:pStyle w:val="Glav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5B43" w:rsidRDefault="00585B43" w:rsidP="00585B43">
    <w:pPr>
      <w:pStyle w:val="Glava"/>
      <w:jc w:val="center"/>
    </w:pPr>
    <w:r>
      <w:rPr>
        <w:noProof/>
        <w:lang w:eastAsia="sl-SI"/>
      </w:rPr>
      <w:drawing>
        <wp:inline distT="0" distB="0" distL="0" distR="0">
          <wp:extent cx="1711960" cy="956945"/>
          <wp:effectExtent l="0" t="0" r="0" b="0"/>
          <wp:docPr id="1" name="Slika 1" descr="logo_julij_20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julij_20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196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85B43" w:rsidRDefault="00585B43">
    <w:pPr>
      <w:pStyle w:val="Glava"/>
    </w:pPr>
  </w:p>
  <w:p w:rsidR="00585B43" w:rsidRDefault="00585B43">
    <w:pPr>
      <w:pStyle w:val="Glav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5B43" w:rsidRDefault="00585B43">
    <w:pPr>
      <w:pStyle w:val="Glav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F06B00"/>
    <w:multiLevelType w:val="hybridMultilevel"/>
    <w:tmpl w:val="67242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5C60CE"/>
    <w:multiLevelType w:val="hybridMultilevel"/>
    <w:tmpl w:val="98708D32"/>
    <w:lvl w:ilvl="0" w:tplc="0424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F9862690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16"/>
      </w:rPr>
    </w:lvl>
    <w:lvl w:ilvl="2" w:tplc="2300F848"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Arial" w:eastAsia="Times New Roman" w:hAnsi="Arial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CDC4919"/>
    <w:multiLevelType w:val="hybridMultilevel"/>
    <w:tmpl w:val="294EEC0A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21E33D53"/>
    <w:multiLevelType w:val="hybridMultilevel"/>
    <w:tmpl w:val="C4A802C2"/>
    <w:lvl w:ilvl="0" w:tplc="040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i w:val="0"/>
      </w:rPr>
    </w:lvl>
    <w:lvl w:ilvl="1" w:tplc="0424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27E657FE"/>
    <w:multiLevelType w:val="hybridMultilevel"/>
    <w:tmpl w:val="E78C7DEE"/>
    <w:lvl w:ilvl="0" w:tplc="0424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24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24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3" w:tplc="0424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4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4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4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4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4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55427CCE"/>
    <w:multiLevelType w:val="hybridMultilevel"/>
    <w:tmpl w:val="9DCC47C4"/>
    <w:lvl w:ilvl="0" w:tplc="040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i w:val="0"/>
      </w:rPr>
    </w:lvl>
    <w:lvl w:ilvl="1" w:tplc="0424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58B30E90"/>
    <w:multiLevelType w:val="hybridMultilevel"/>
    <w:tmpl w:val="DD1E806E"/>
    <w:lvl w:ilvl="0" w:tplc="04090001">
      <w:start w:val="1"/>
      <w:numFmt w:val="bullet"/>
      <w:lvlText w:val=""/>
      <w:lvlJc w:val="left"/>
      <w:pPr>
        <w:ind w:left="24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0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6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0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2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48" w:hanging="360"/>
      </w:pPr>
      <w:rPr>
        <w:rFonts w:ascii="Wingdings" w:hAnsi="Wingdings" w:hint="default"/>
      </w:rPr>
    </w:lvl>
  </w:abstractNum>
  <w:abstractNum w:abstractNumId="7" w15:restartNumberingAfterBreak="0">
    <w:nsid w:val="61E312F2"/>
    <w:multiLevelType w:val="hybridMultilevel"/>
    <w:tmpl w:val="292853B2"/>
    <w:lvl w:ilvl="0" w:tplc="040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6E4A6A6B"/>
    <w:multiLevelType w:val="hybridMultilevel"/>
    <w:tmpl w:val="C29A3738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715B72B6"/>
    <w:multiLevelType w:val="hybridMultilevel"/>
    <w:tmpl w:val="2BF47A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CDC19E4"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7"/>
  </w:num>
  <w:num w:numId="5">
    <w:abstractNumId w:val="6"/>
  </w:num>
  <w:num w:numId="6">
    <w:abstractNumId w:val="2"/>
  </w:num>
  <w:num w:numId="7">
    <w:abstractNumId w:val="5"/>
  </w:num>
  <w:num w:numId="8">
    <w:abstractNumId w:val="8"/>
  </w:num>
  <w:num w:numId="9">
    <w:abstractNumId w:val="9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16A2"/>
    <w:rsid w:val="000039DB"/>
    <w:rsid w:val="00045438"/>
    <w:rsid w:val="000D5449"/>
    <w:rsid w:val="000E6CBC"/>
    <w:rsid w:val="00174388"/>
    <w:rsid w:val="00176FF3"/>
    <w:rsid w:val="0019515D"/>
    <w:rsid w:val="001C4294"/>
    <w:rsid w:val="00201AD5"/>
    <w:rsid w:val="003363A4"/>
    <w:rsid w:val="003714E3"/>
    <w:rsid w:val="003D3DF6"/>
    <w:rsid w:val="00417C2B"/>
    <w:rsid w:val="00445B6B"/>
    <w:rsid w:val="00490A14"/>
    <w:rsid w:val="004B7F54"/>
    <w:rsid w:val="00585B43"/>
    <w:rsid w:val="005D4534"/>
    <w:rsid w:val="005E135B"/>
    <w:rsid w:val="005F782E"/>
    <w:rsid w:val="006A3A40"/>
    <w:rsid w:val="006B2CB8"/>
    <w:rsid w:val="006F037E"/>
    <w:rsid w:val="00753E98"/>
    <w:rsid w:val="00754C57"/>
    <w:rsid w:val="007A3DD2"/>
    <w:rsid w:val="007C3B99"/>
    <w:rsid w:val="007F635F"/>
    <w:rsid w:val="007F646B"/>
    <w:rsid w:val="007F7278"/>
    <w:rsid w:val="008D1CE2"/>
    <w:rsid w:val="009452D2"/>
    <w:rsid w:val="00945C2C"/>
    <w:rsid w:val="00975DDA"/>
    <w:rsid w:val="009F1F19"/>
    <w:rsid w:val="00A273C1"/>
    <w:rsid w:val="00A85E9F"/>
    <w:rsid w:val="00AA22A6"/>
    <w:rsid w:val="00AB07EE"/>
    <w:rsid w:val="00AD573E"/>
    <w:rsid w:val="00AF234F"/>
    <w:rsid w:val="00B34D04"/>
    <w:rsid w:val="00B80FA1"/>
    <w:rsid w:val="00BD1645"/>
    <w:rsid w:val="00C122DD"/>
    <w:rsid w:val="00C5051B"/>
    <w:rsid w:val="00CD0EC5"/>
    <w:rsid w:val="00CE0A38"/>
    <w:rsid w:val="00CF5333"/>
    <w:rsid w:val="00D02ED1"/>
    <w:rsid w:val="00D47D35"/>
    <w:rsid w:val="00D516A2"/>
    <w:rsid w:val="00D55171"/>
    <w:rsid w:val="00D5572D"/>
    <w:rsid w:val="00D64063"/>
    <w:rsid w:val="00DD4C83"/>
    <w:rsid w:val="00EA1330"/>
    <w:rsid w:val="00ED59A1"/>
    <w:rsid w:val="00EF7573"/>
    <w:rsid w:val="00F20711"/>
    <w:rsid w:val="00FB0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00D641E-9F5E-4642-96DA-E6119BA97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sl-SI" w:eastAsia="sl-SI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  <w:rsid w:val="00EA1330"/>
    <w:pPr>
      <w:suppressAutoHyphens/>
    </w:pPr>
    <w:rPr>
      <w:rFonts w:ascii="Calibri" w:hAnsi="Calibri" w:cs="Calibri"/>
      <w:sz w:val="24"/>
      <w:szCs w:val="24"/>
      <w:lang w:eastAsia="ar-SA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customStyle="1" w:styleId="Absatz-Standardschriftart">
    <w:name w:val="Absatz-Standardschriftart"/>
    <w:uiPriority w:val="99"/>
    <w:rsid w:val="00EA1330"/>
  </w:style>
  <w:style w:type="paragraph" w:customStyle="1" w:styleId="Naslov1">
    <w:name w:val="Naslov1"/>
    <w:basedOn w:val="Navaden"/>
    <w:next w:val="Telobesedila"/>
    <w:uiPriority w:val="99"/>
    <w:rsid w:val="00EA1330"/>
    <w:pPr>
      <w:keepNext/>
      <w:spacing w:before="240" w:after="120"/>
    </w:pPr>
    <w:rPr>
      <w:rFonts w:ascii="Arial" w:hAnsi="Arial" w:cs="DejaVu Sans"/>
      <w:sz w:val="28"/>
      <w:szCs w:val="28"/>
    </w:rPr>
  </w:style>
  <w:style w:type="paragraph" w:styleId="Telobesedila">
    <w:name w:val="Body Text"/>
    <w:basedOn w:val="Navaden"/>
    <w:link w:val="TelobesedilaZnak"/>
    <w:uiPriority w:val="99"/>
    <w:rsid w:val="00EA1330"/>
    <w:pPr>
      <w:spacing w:after="120"/>
    </w:pPr>
  </w:style>
  <w:style w:type="character" w:customStyle="1" w:styleId="TelobesedilaZnak">
    <w:name w:val="Telo besedila Znak"/>
    <w:basedOn w:val="Privzetapisavaodstavka"/>
    <w:link w:val="Telobesedila"/>
    <w:uiPriority w:val="99"/>
    <w:semiHidden/>
    <w:rsid w:val="001046A4"/>
    <w:rPr>
      <w:rFonts w:ascii="Calibri" w:hAnsi="Calibri" w:cs="Calibri"/>
      <w:sz w:val="24"/>
      <w:szCs w:val="24"/>
      <w:lang w:eastAsia="ar-SA"/>
    </w:rPr>
  </w:style>
  <w:style w:type="paragraph" w:styleId="Seznam">
    <w:name w:val="List"/>
    <w:basedOn w:val="Telobesedila"/>
    <w:uiPriority w:val="99"/>
    <w:rsid w:val="00EA1330"/>
  </w:style>
  <w:style w:type="paragraph" w:customStyle="1" w:styleId="Napis1">
    <w:name w:val="Napis1"/>
    <w:basedOn w:val="Navaden"/>
    <w:uiPriority w:val="99"/>
    <w:rsid w:val="00EA1330"/>
    <w:pPr>
      <w:suppressLineNumbers/>
      <w:spacing w:before="120" w:after="120"/>
    </w:pPr>
    <w:rPr>
      <w:i/>
      <w:iCs/>
    </w:rPr>
  </w:style>
  <w:style w:type="paragraph" w:customStyle="1" w:styleId="Kazalo">
    <w:name w:val="Kazalo"/>
    <w:basedOn w:val="Navaden"/>
    <w:uiPriority w:val="99"/>
    <w:rsid w:val="00EA1330"/>
    <w:pPr>
      <w:suppressLineNumbers/>
    </w:pPr>
  </w:style>
  <w:style w:type="paragraph" w:customStyle="1" w:styleId="Vsebinatabele">
    <w:name w:val="Vsebina tabele"/>
    <w:basedOn w:val="Navaden"/>
    <w:uiPriority w:val="99"/>
    <w:rsid w:val="00EA1330"/>
    <w:pPr>
      <w:suppressLineNumbers/>
    </w:pPr>
  </w:style>
  <w:style w:type="paragraph" w:customStyle="1" w:styleId="Naslovtabele">
    <w:name w:val="Naslov tabele"/>
    <w:basedOn w:val="Vsebinatabele"/>
    <w:uiPriority w:val="99"/>
    <w:rsid w:val="00EA1330"/>
    <w:pPr>
      <w:jc w:val="center"/>
    </w:pPr>
    <w:rPr>
      <w:b/>
      <w:bCs/>
    </w:rPr>
  </w:style>
  <w:style w:type="paragraph" w:styleId="Telobesedila3">
    <w:name w:val="Body Text 3"/>
    <w:basedOn w:val="Navaden"/>
    <w:link w:val="Telobesedila3Znak"/>
    <w:uiPriority w:val="99"/>
    <w:semiHidden/>
    <w:rsid w:val="00D516A2"/>
    <w:pPr>
      <w:spacing w:after="120"/>
    </w:pPr>
    <w:rPr>
      <w:rFonts w:cs="Times New Roman"/>
      <w:sz w:val="16"/>
      <w:szCs w:val="16"/>
    </w:rPr>
  </w:style>
  <w:style w:type="character" w:customStyle="1" w:styleId="Telobesedila3Znak">
    <w:name w:val="Telo besedila 3 Znak"/>
    <w:basedOn w:val="Privzetapisavaodstavka"/>
    <w:link w:val="Telobesedila3"/>
    <w:uiPriority w:val="99"/>
    <w:semiHidden/>
    <w:locked/>
    <w:rsid w:val="00D516A2"/>
    <w:rPr>
      <w:rFonts w:ascii="Calibri" w:eastAsia="Times New Roman" w:hAnsi="Calibri"/>
      <w:sz w:val="16"/>
      <w:lang w:eastAsia="ar-SA" w:bidi="ar-SA"/>
    </w:rPr>
  </w:style>
  <w:style w:type="paragraph" w:customStyle="1" w:styleId="Vnos">
    <w:name w:val="Vnos"/>
    <w:basedOn w:val="Navaden"/>
    <w:uiPriority w:val="99"/>
    <w:rsid w:val="00A273C1"/>
    <w:pPr>
      <w:suppressAutoHyphens w:val="0"/>
      <w:ind w:left="708"/>
      <w:jc w:val="both"/>
    </w:pPr>
    <w:rPr>
      <w:rFonts w:ascii="Times New Roman" w:hAnsi="Times New Roman" w:cs="Times New Roman"/>
      <w:lang w:eastAsia="sl-SI"/>
    </w:rPr>
  </w:style>
  <w:style w:type="paragraph" w:customStyle="1" w:styleId="Navaden1">
    <w:name w:val="Navaden1"/>
    <w:uiPriority w:val="99"/>
    <w:rsid w:val="008D1CE2"/>
    <w:pPr>
      <w:suppressAutoHyphens/>
      <w:spacing w:line="100" w:lineRule="atLeast"/>
    </w:pPr>
    <w:rPr>
      <w:rFonts w:ascii="Calibri" w:hAnsi="Calibri" w:cs="Calibri"/>
      <w:sz w:val="24"/>
      <w:szCs w:val="24"/>
      <w:lang w:eastAsia="ar-SA"/>
    </w:rPr>
  </w:style>
  <w:style w:type="character" w:customStyle="1" w:styleId="Privzetapisavaodstavka1">
    <w:name w:val="Privzeta pisava odstavka1"/>
    <w:uiPriority w:val="99"/>
    <w:rsid w:val="008D1CE2"/>
  </w:style>
  <w:style w:type="paragraph" w:styleId="Besedilooblaka">
    <w:name w:val="Balloon Text"/>
    <w:basedOn w:val="Navaden"/>
    <w:link w:val="BesedilooblakaZnak"/>
    <w:uiPriority w:val="99"/>
    <w:semiHidden/>
    <w:rsid w:val="00AA22A6"/>
    <w:rPr>
      <w:rFonts w:ascii="Tahoma" w:hAnsi="Tahoma" w:cs="Tahoma"/>
      <w:sz w:val="16"/>
      <w:szCs w:val="16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1046A4"/>
    <w:rPr>
      <w:rFonts w:cs="Calibri"/>
      <w:sz w:val="0"/>
      <w:szCs w:val="0"/>
      <w:lang w:eastAsia="ar-SA"/>
    </w:rPr>
  </w:style>
  <w:style w:type="paragraph" w:styleId="Navadensplet">
    <w:name w:val="Normal (Web)"/>
    <w:basedOn w:val="Navaden"/>
    <w:uiPriority w:val="99"/>
    <w:unhideWhenUsed/>
    <w:rsid w:val="007F7278"/>
    <w:pPr>
      <w:suppressAutoHyphens w:val="0"/>
      <w:spacing w:before="100" w:beforeAutospacing="1" w:after="100" w:afterAutospacing="1"/>
    </w:pPr>
    <w:rPr>
      <w:rFonts w:ascii="Times New Roman" w:hAnsi="Times New Roman" w:cs="Times New Roman"/>
      <w:lang w:eastAsia="sl-SI"/>
    </w:rPr>
  </w:style>
  <w:style w:type="character" w:customStyle="1" w:styleId="apple-converted-space">
    <w:name w:val="apple-converted-space"/>
    <w:rsid w:val="007F7278"/>
  </w:style>
  <w:style w:type="character" w:styleId="Hiperpovezava">
    <w:name w:val="Hyperlink"/>
    <w:unhideWhenUsed/>
    <w:rsid w:val="007F7278"/>
    <w:rPr>
      <w:color w:val="0000FF"/>
      <w:u w:val="single"/>
    </w:rPr>
  </w:style>
  <w:style w:type="paragraph" w:styleId="Glava">
    <w:name w:val="header"/>
    <w:basedOn w:val="Navaden"/>
    <w:link w:val="GlavaZnak"/>
    <w:uiPriority w:val="99"/>
    <w:unhideWhenUsed/>
    <w:rsid w:val="00585B43"/>
    <w:pPr>
      <w:tabs>
        <w:tab w:val="center" w:pos="4513"/>
        <w:tab w:val="right" w:pos="9026"/>
      </w:tabs>
    </w:pPr>
  </w:style>
  <w:style w:type="character" w:customStyle="1" w:styleId="GlavaZnak">
    <w:name w:val="Glava Znak"/>
    <w:basedOn w:val="Privzetapisavaodstavka"/>
    <w:link w:val="Glava"/>
    <w:uiPriority w:val="99"/>
    <w:rsid w:val="00585B43"/>
    <w:rPr>
      <w:rFonts w:ascii="Calibri" w:hAnsi="Calibri" w:cs="Calibri"/>
      <w:sz w:val="24"/>
      <w:szCs w:val="24"/>
      <w:lang w:eastAsia="ar-SA"/>
    </w:rPr>
  </w:style>
  <w:style w:type="paragraph" w:styleId="Noga">
    <w:name w:val="footer"/>
    <w:basedOn w:val="Navaden"/>
    <w:link w:val="NogaZnak"/>
    <w:uiPriority w:val="99"/>
    <w:unhideWhenUsed/>
    <w:rsid w:val="00585B43"/>
    <w:pPr>
      <w:tabs>
        <w:tab w:val="center" w:pos="4513"/>
        <w:tab w:val="right" w:pos="9026"/>
      </w:tabs>
    </w:pPr>
  </w:style>
  <w:style w:type="character" w:customStyle="1" w:styleId="NogaZnak">
    <w:name w:val="Noga Znak"/>
    <w:basedOn w:val="Privzetapisavaodstavka"/>
    <w:link w:val="Noga"/>
    <w:uiPriority w:val="99"/>
    <w:rsid w:val="00585B43"/>
    <w:rPr>
      <w:rFonts w:ascii="Calibri" w:hAnsi="Calibri" w:cs="Calibri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4545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UČNI NAČRT PREDMETA / COURSE SYLLABUS</vt:lpstr>
    </vt:vector>
  </TitlesOfParts>
  <Company/>
  <LinksUpToDate>false</LinksUpToDate>
  <CharactersWithSpaces>989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UČNI NAČRT PREDMETA / COURSE SYLLABUS</dc:title>
  <dc:subject/>
  <dc:creator>Nika Klepec</dc:creator>
  <cp:keywords/>
  <dc:description/>
  <cp:lastModifiedBy>Nika Klepec</cp:lastModifiedBy>
  <cp:revision>3</cp:revision>
  <cp:lastPrinted>2013-07-22T10:29:00Z</cp:lastPrinted>
  <dcterms:created xsi:type="dcterms:W3CDTF">2019-05-23T08:49:00Z</dcterms:created>
  <dcterms:modified xsi:type="dcterms:W3CDTF">2019-05-23T08:49:00Z</dcterms:modified>
</cp:coreProperties>
</file>