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683"/>
        <w:gridCol w:w="45"/>
      </w:tblGrid>
      <w:tr w:rsidR="003B7893" w:rsidRPr="00F52DE1" w:rsidTr="00EB0C03">
        <w:tc>
          <w:tcPr>
            <w:tcW w:w="9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B7893" w:rsidRPr="00F52DE1" w:rsidRDefault="003B7893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3B7893" w:rsidRPr="00F52DE1" w:rsidTr="00EB0C03">
        <w:tc>
          <w:tcPr>
            <w:tcW w:w="2987" w:type="dxa"/>
            <w:shd w:val="clear" w:color="auto" w:fill="auto"/>
          </w:tcPr>
          <w:p w:rsidR="003B7893" w:rsidRPr="00F52DE1" w:rsidRDefault="003B7893" w:rsidP="003B789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893" w:rsidRPr="00F52DE1" w:rsidRDefault="003B7893" w:rsidP="003B789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</w:t>
            </w: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ecision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aking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3B7893" w:rsidRPr="00F52DE1" w:rsidTr="00EB0C03">
        <w:tc>
          <w:tcPr>
            <w:tcW w:w="2987" w:type="dxa"/>
            <w:shd w:val="clear" w:color="auto" w:fill="auto"/>
          </w:tcPr>
          <w:p w:rsidR="003B7893" w:rsidRPr="00F52DE1" w:rsidRDefault="003B7893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B7893" w:rsidRPr="00A17725" w:rsidRDefault="003B7893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B7893" w:rsidRPr="00F52DE1" w:rsidTr="00EB0C03">
        <w:tc>
          <w:tcPr>
            <w:tcW w:w="2987" w:type="dxa"/>
            <w:shd w:val="clear" w:color="auto" w:fill="auto"/>
          </w:tcPr>
          <w:p w:rsidR="003B7893" w:rsidRPr="00F52DE1" w:rsidRDefault="003B7893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893" w:rsidRPr="003B7893" w:rsidRDefault="003B7893" w:rsidP="003B789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3B7893" w:rsidRPr="00F52DE1" w:rsidRDefault="003B7893" w:rsidP="003B789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3B7893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341A01" w:rsidRPr="00F52DE1" w:rsidTr="00EB0C03">
        <w:trPr>
          <w:gridAfter w:val="1"/>
          <w:wAfter w:w="45" w:type="dxa"/>
          <w:trHeight w:val="137"/>
        </w:trPr>
        <w:tc>
          <w:tcPr>
            <w:tcW w:w="967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341A01" w:rsidRPr="00F52DE1" w:rsidRDefault="00341A01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341A01" w:rsidRPr="00F52DE1" w:rsidTr="00341A01">
        <w:trPr>
          <w:trHeight w:val="2665"/>
        </w:trPr>
        <w:tc>
          <w:tcPr>
            <w:tcW w:w="97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impact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globalization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on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hotels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reasons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expansion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operations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hospitality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industry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forecasts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future</w:t>
            </w:r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Statistical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monitoring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publications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Measurement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financial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performance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USALI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its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advantages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disadvantages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Development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methodology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budgeting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Indicators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budgeting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model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hotel</w:t>
            </w:r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A platform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pricing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hotel</w:t>
            </w:r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Modern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methods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cost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</w:t>
            </w:r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Critical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success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factors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in hotel</w:t>
            </w:r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-balance model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performance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measurement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hospitality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Social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responsibility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strategic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documents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relating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to social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responsibility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accounting</w:t>
            </w:r>
            <w:proofErr w:type="spellEnd"/>
          </w:p>
          <w:p w:rsidR="00341A01" w:rsidRPr="00F52DE1" w:rsidRDefault="00341A01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Presentation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various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case</w:t>
            </w:r>
            <w:proofErr w:type="spellEnd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color w:val="000000"/>
                <w:sz w:val="20"/>
                <w:szCs w:val="20"/>
              </w:rPr>
              <w:t>studies</w:t>
            </w:r>
            <w:proofErr w:type="spellEnd"/>
          </w:p>
        </w:tc>
      </w:tr>
    </w:tbl>
    <w:p w:rsidR="00341A01" w:rsidRPr="00F52DE1" w:rsidRDefault="00341A01" w:rsidP="00341A01">
      <w:pPr>
        <w:rPr>
          <w:rFonts w:ascii="Arial" w:hAnsi="Arial" w:cs="Arial"/>
          <w:sz w:val="20"/>
          <w:szCs w:val="20"/>
        </w:rPr>
      </w:pPr>
    </w:p>
    <w:p w:rsidR="009B683F" w:rsidRPr="003B7893" w:rsidRDefault="009B683F" w:rsidP="003B7893"/>
    <w:sectPr w:rsidR="009B683F" w:rsidRPr="003B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E31" w:rsidRDefault="00B86E31" w:rsidP="00315B19">
      <w:r>
        <w:separator/>
      </w:r>
    </w:p>
  </w:endnote>
  <w:endnote w:type="continuationSeparator" w:id="0">
    <w:p w:rsidR="00B86E31" w:rsidRDefault="00B86E31" w:rsidP="0031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19" w:rsidRDefault="00315B19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19" w:rsidRDefault="00315B19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19" w:rsidRDefault="00315B19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E31" w:rsidRDefault="00B86E31" w:rsidP="00315B19">
      <w:r>
        <w:separator/>
      </w:r>
    </w:p>
  </w:footnote>
  <w:footnote w:type="continuationSeparator" w:id="0">
    <w:p w:rsidR="00B86E31" w:rsidRDefault="00B86E31" w:rsidP="00315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19" w:rsidRDefault="00315B19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19" w:rsidRDefault="00315B19" w:rsidP="00315B19">
    <w:pPr>
      <w:pStyle w:val="Glava"/>
      <w:tabs>
        <w:tab w:val="clear" w:pos="4513"/>
        <w:tab w:val="center" w:pos="4535"/>
        <w:tab w:val="left" w:pos="6564"/>
      </w:tabs>
    </w:pPr>
    <w:r>
      <w:tab/>
    </w: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315B19" w:rsidRDefault="00315B19" w:rsidP="00315B19">
    <w:pPr>
      <w:pStyle w:val="Glava"/>
      <w:tabs>
        <w:tab w:val="clear" w:pos="4513"/>
        <w:tab w:val="center" w:pos="4535"/>
        <w:tab w:val="left" w:pos="6564"/>
      </w:tabs>
    </w:pPr>
  </w:p>
  <w:p w:rsidR="00315B19" w:rsidRDefault="00315B19" w:rsidP="00315B19">
    <w:pPr>
      <w:pStyle w:val="Glava"/>
      <w:tabs>
        <w:tab w:val="clear" w:pos="4513"/>
        <w:tab w:val="center" w:pos="4535"/>
        <w:tab w:val="left" w:pos="6564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19" w:rsidRDefault="00315B19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7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B234B"/>
    <w:rsid w:val="000E31A0"/>
    <w:rsid w:val="000F2D05"/>
    <w:rsid w:val="001018A6"/>
    <w:rsid w:val="001556BC"/>
    <w:rsid w:val="00197C89"/>
    <w:rsid w:val="00212001"/>
    <w:rsid w:val="002A333C"/>
    <w:rsid w:val="002D792C"/>
    <w:rsid w:val="00315B19"/>
    <w:rsid w:val="003355C0"/>
    <w:rsid w:val="003402CE"/>
    <w:rsid w:val="00341A01"/>
    <w:rsid w:val="003B7893"/>
    <w:rsid w:val="004064C7"/>
    <w:rsid w:val="004157A3"/>
    <w:rsid w:val="004742A7"/>
    <w:rsid w:val="00477DF8"/>
    <w:rsid w:val="00481211"/>
    <w:rsid w:val="004A0BED"/>
    <w:rsid w:val="00505E88"/>
    <w:rsid w:val="00575263"/>
    <w:rsid w:val="00641FB2"/>
    <w:rsid w:val="00646772"/>
    <w:rsid w:val="006F3F9B"/>
    <w:rsid w:val="00752CC1"/>
    <w:rsid w:val="0075325D"/>
    <w:rsid w:val="00764794"/>
    <w:rsid w:val="007F635F"/>
    <w:rsid w:val="007F646B"/>
    <w:rsid w:val="00840476"/>
    <w:rsid w:val="00856BA1"/>
    <w:rsid w:val="008C5855"/>
    <w:rsid w:val="00906E34"/>
    <w:rsid w:val="00931693"/>
    <w:rsid w:val="00953F79"/>
    <w:rsid w:val="00977EBA"/>
    <w:rsid w:val="009B683F"/>
    <w:rsid w:val="00A02E81"/>
    <w:rsid w:val="00A25986"/>
    <w:rsid w:val="00A273C1"/>
    <w:rsid w:val="00A31C82"/>
    <w:rsid w:val="00A57DA9"/>
    <w:rsid w:val="00AB186D"/>
    <w:rsid w:val="00AE2C22"/>
    <w:rsid w:val="00AF234F"/>
    <w:rsid w:val="00B86E31"/>
    <w:rsid w:val="00B904A9"/>
    <w:rsid w:val="00BB7BC6"/>
    <w:rsid w:val="00C020D1"/>
    <w:rsid w:val="00C27705"/>
    <w:rsid w:val="00C422BD"/>
    <w:rsid w:val="00C67A20"/>
    <w:rsid w:val="00CF0C74"/>
    <w:rsid w:val="00D137E2"/>
    <w:rsid w:val="00D516A2"/>
    <w:rsid w:val="00D6006F"/>
    <w:rsid w:val="00D94A88"/>
    <w:rsid w:val="00DD2E00"/>
    <w:rsid w:val="00DE4931"/>
    <w:rsid w:val="00DF578C"/>
    <w:rsid w:val="00E83EFE"/>
    <w:rsid w:val="00EA1CE5"/>
    <w:rsid w:val="00EC3181"/>
    <w:rsid w:val="00F00216"/>
    <w:rsid w:val="00F0301C"/>
    <w:rsid w:val="00F16927"/>
    <w:rsid w:val="00F35814"/>
    <w:rsid w:val="00F52DE1"/>
    <w:rsid w:val="00F82FAB"/>
    <w:rsid w:val="00FA5AD4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DBBA7C3-A8A4-4E4B-A3AA-9992B6001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slov1">
    <w:name w:val="Naslov1"/>
    <w:basedOn w:val="Navaden"/>
    <w:next w:val="Telobesedila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pPr>
      <w:spacing w:after="120"/>
    </w:pPr>
  </w:style>
  <w:style w:type="paragraph" w:styleId="Seznam">
    <w:name w:val="List"/>
    <w:basedOn w:val="Telobesedila"/>
  </w:style>
  <w:style w:type="paragraph" w:customStyle="1" w:styleId="Napis1">
    <w:name w:val="Napis1"/>
    <w:basedOn w:val="Navaden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pPr>
      <w:suppressLineNumbers/>
    </w:pPr>
  </w:style>
  <w:style w:type="paragraph" w:customStyle="1" w:styleId="Vsebinatabele">
    <w:name w:val="Vsebina tabele"/>
    <w:basedOn w:val="Navaden"/>
    <w:pPr>
      <w:suppressLineNumbers/>
    </w:pPr>
  </w:style>
  <w:style w:type="paragraph" w:customStyle="1" w:styleId="Naslovtabele">
    <w:name w:val="Naslov tabele"/>
    <w:basedOn w:val="Vsebinatabele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Privzetapisavaodstavka1">
    <w:name w:val="Privzeta pisava odstavka1"/>
    <w:rsid w:val="00931693"/>
  </w:style>
  <w:style w:type="paragraph" w:customStyle="1" w:styleId="Navaden1">
    <w:name w:val="Navaden1"/>
    <w:rsid w:val="00931693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A31C82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31C82"/>
    <w:rPr>
      <w:rFonts w:ascii="Segoe UI" w:eastAsia="Calibri" w:hAnsi="Segoe UI" w:cs="Segoe UI"/>
      <w:sz w:val="18"/>
      <w:szCs w:val="18"/>
      <w:lang w:eastAsia="ar-SA"/>
    </w:rPr>
  </w:style>
  <w:style w:type="paragraph" w:styleId="Glava">
    <w:name w:val="header"/>
    <w:basedOn w:val="Navaden"/>
    <w:link w:val="GlavaZnak"/>
    <w:uiPriority w:val="99"/>
    <w:unhideWhenUsed/>
    <w:rsid w:val="00315B19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315B19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315B19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315B19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3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</dc:creator>
  <cp:keywords/>
  <cp:lastModifiedBy>Nika Klepec</cp:lastModifiedBy>
  <cp:revision>2</cp:revision>
  <cp:lastPrinted>1899-12-31T23:00:00Z</cp:lastPrinted>
  <dcterms:created xsi:type="dcterms:W3CDTF">2019-05-23T08:49:00Z</dcterms:created>
  <dcterms:modified xsi:type="dcterms:W3CDTF">2019-05-23T08:49:00Z</dcterms:modified>
</cp:coreProperties>
</file>