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59F9E" w14:textId="77777777" w:rsidR="00407339" w:rsidRDefault="00407339" w:rsidP="00407339">
      <w:pPr>
        <w:spacing w:before="100" w:beforeAutospacing="1" w:after="100" w:afterAutospacing="1" w:line="240" w:lineRule="auto"/>
        <w:jc w:val="both"/>
        <w:rPr>
          <w:rFonts w:eastAsia="Times New Roman" w:cstheme="minorHAnsi"/>
          <w:b/>
          <w:sz w:val="24"/>
          <w:szCs w:val="24"/>
          <w:u w:val="single"/>
          <w:lang w:eastAsia="sl-SI"/>
        </w:rPr>
      </w:pPr>
    </w:p>
    <w:p w14:paraId="024B79DC" w14:textId="77777777" w:rsidR="000049FC" w:rsidRPr="00407339" w:rsidRDefault="000049FC" w:rsidP="000049FC">
      <w:pPr>
        <w:spacing w:before="100" w:beforeAutospacing="1" w:after="100" w:afterAutospacing="1" w:line="240" w:lineRule="auto"/>
        <w:jc w:val="both"/>
        <w:rPr>
          <w:rFonts w:eastAsia="Times New Roman" w:cstheme="minorHAnsi"/>
          <w:b/>
          <w:sz w:val="28"/>
          <w:szCs w:val="28"/>
          <w:lang w:eastAsia="sl-SI"/>
        </w:rPr>
      </w:pPr>
      <w:r w:rsidRPr="00407339">
        <w:rPr>
          <w:rFonts w:eastAsia="Times New Roman" w:cstheme="minorHAnsi"/>
          <w:b/>
          <w:sz w:val="28"/>
          <w:szCs w:val="28"/>
          <w:lang w:eastAsia="sl-SI"/>
        </w:rPr>
        <w:t>Povabilo k sodelovanju in pristopna izjava</w:t>
      </w:r>
    </w:p>
    <w:p w14:paraId="248E8D98" w14:textId="77777777" w:rsidR="000049FC" w:rsidRPr="00407339" w:rsidRDefault="000049FC" w:rsidP="000049FC">
      <w:pPr>
        <w:spacing w:before="100" w:beforeAutospacing="1" w:after="0" w:line="240" w:lineRule="auto"/>
        <w:ind w:left="284" w:hanging="284"/>
        <w:jc w:val="both"/>
        <w:rPr>
          <w:rFonts w:eastAsia="Times New Roman" w:cstheme="minorHAnsi"/>
          <w:sz w:val="24"/>
          <w:szCs w:val="24"/>
          <w:lang w:eastAsia="sl-SI"/>
        </w:rPr>
      </w:pPr>
      <w:r w:rsidRPr="00407339">
        <w:rPr>
          <w:rFonts w:eastAsia="Times New Roman" w:cstheme="minorHAnsi"/>
          <w:sz w:val="24"/>
          <w:szCs w:val="24"/>
          <w:lang w:eastAsia="sl-SI"/>
        </w:rPr>
        <w:t>Ustanovni člani Partnerstva za dvig privlačnosti dela v turizmu (Partnerstva):</w:t>
      </w:r>
    </w:p>
    <w:p w14:paraId="0BDABB31" w14:textId="77777777" w:rsidR="000049FC" w:rsidRPr="00407339" w:rsidRDefault="000049FC" w:rsidP="000049FC">
      <w:pPr>
        <w:pStyle w:val="Odstavekseznama"/>
        <w:numPr>
          <w:ilvl w:val="0"/>
          <w:numId w:val="3"/>
        </w:numPr>
        <w:spacing w:before="100" w:beforeAutospacing="1" w:after="100" w:afterAutospacing="1" w:line="240" w:lineRule="auto"/>
        <w:ind w:left="284" w:hanging="284"/>
        <w:jc w:val="both"/>
        <w:rPr>
          <w:rFonts w:eastAsia="Times New Roman" w:cstheme="minorHAnsi"/>
          <w:sz w:val="24"/>
          <w:szCs w:val="24"/>
          <w:lang w:eastAsia="sl-SI"/>
        </w:rPr>
      </w:pPr>
      <w:r w:rsidRPr="00407339">
        <w:rPr>
          <w:rFonts w:eastAsia="Times New Roman" w:cstheme="minorHAnsi"/>
          <w:sz w:val="24"/>
          <w:szCs w:val="24"/>
          <w:lang w:eastAsia="sl-SI"/>
        </w:rPr>
        <w:t>Univerza na Primorskem, Fakulteta za turistične študije Turistica,</w:t>
      </w:r>
    </w:p>
    <w:p w14:paraId="614C0F68" w14:textId="77777777" w:rsidR="000049FC" w:rsidRPr="00407339" w:rsidRDefault="000049FC" w:rsidP="000049FC">
      <w:pPr>
        <w:pStyle w:val="Odstavekseznama"/>
        <w:numPr>
          <w:ilvl w:val="0"/>
          <w:numId w:val="3"/>
        </w:numPr>
        <w:spacing w:before="100" w:beforeAutospacing="1" w:after="100" w:afterAutospacing="1" w:line="240" w:lineRule="auto"/>
        <w:ind w:left="284" w:hanging="284"/>
        <w:jc w:val="both"/>
        <w:rPr>
          <w:rFonts w:eastAsia="Times New Roman" w:cstheme="minorHAnsi"/>
          <w:sz w:val="24"/>
          <w:szCs w:val="24"/>
          <w:lang w:eastAsia="sl-SI"/>
        </w:rPr>
      </w:pPr>
      <w:r w:rsidRPr="00407339">
        <w:rPr>
          <w:rFonts w:eastAsia="Times New Roman" w:cstheme="minorHAnsi"/>
          <w:sz w:val="24"/>
          <w:szCs w:val="24"/>
          <w:lang w:eastAsia="sl-SI"/>
        </w:rPr>
        <w:t>Univerza v Mariboru, Fakulteta za turizem,</w:t>
      </w:r>
    </w:p>
    <w:p w14:paraId="3DF7E2FF" w14:textId="77777777" w:rsidR="000049FC" w:rsidRPr="00407339" w:rsidRDefault="000049FC" w:rsidP="000049FC">
      <w:pPr>
        <w:pStyle w:val="Odstavekseznama"/>
        <w:numPr>
          <w:ilvl w:val="0"/>
          <w:numId w:val="3"/>
        </w:numPr>
        <w:spacing w:before="100" w:beforeAutospacing="1" w:after="100" w:afterAutospacing="1" w:line="240" w:lineRule="auto"/>
        <w:ind w:left="284" w:hanging="284"/>
        <w:jc w:val="both"/>
        <w:rPr>
          <w:rFonts w:eastAsia="Times New Roman" w:cstheme="minorHAnsi"/>
          <w:sz w:val="24"/>
          <w:szCs w:val="24"/>
          <w:lang w:eastAsia="sl-SI"/>
        </w:rPr>
      </w:pPr>
      <w:r w:rsidRPr="00407339">
        <w:rPr>
          <w:rFonts w:eastAsia="Times New Roman" w:cstheme="minorHAnsi"/>
          <w:sz w:val="24"/>
          <w:szCs w:val="24"/>
          <w:lang w:eastAsia="sl-SI"/>
        </w:rPr>
        <w:t>Biotehniški izobraževalni center Ljubljana,</w:t>
      </w:r>
    </w:p>
    <w:p w14:paraId="69CC1EC9" w14:textId="77777777" w:rsidR="000049FC" w:rsidRPr="00407339" w:rsidRDefault="000049FC" w:rsidP="000049FC">
      <w:pPr>
        <w:pStyle w:val="Odstavekseznama"/>
        <w:numPr>
          <w:ilvl w:val="0"/>
          <w:numId w:val="3"/>
        </w:numPr>
        <w:spacing w:before="100" w:beforeAutospacing="1" w:after="100" w:afterAutospacing="1" w:line="240" w:lineRule="auto"/>
        <w:ind w:left="284" w:hanging="284"/>
        <w:jc w:val="both"/>
        <w:rPr>
          <w:rFonts w:eastAsia="Times New Roman" w:cstheme="minorHAnsi"/>
          <w:sz w:val="24"/>
          <w:szCs w:val="24"/>
          <w:lang w:eastAsia="sl-SI"/>
        </w:rPr>
      </w:pPr>
      <w:r w:rsidRPr="00407339">
        <w:rPr>
          <w:rFonts w:eastAsia="Times New Roman" w:cstheme="minorHAnsi"/>
          <w:sz w:val="24"/>
          <w:szCs w:val="24"/>
          <w:lang w:eastAsia="sl-SI"/>
        </w:rPr>
        <w:t>Višja strokovna šola za gostinstvo, velnes in turizem Bled,</w:t>
      </w:r>
    </w:p>
    <w:p w14:paraId="56C5F02A" w14:textId="77777777" w:rsidR="000049FC" w:rsidRPr="00407339" w:rsidRDefault="000049FC" w:rsidP="000049FC">
      <w:pPr>
        <w:pStyle w:val="Odstavekseznama"/>
        <w:numPr>
          <w:ilvl w:val="0"/>
          <w:numId w:val="3"/>
        </w:numPr>
        <w:spacing w:before="100" w:beforeAutospacing="1" w:after="100" w:afterAutospacing="1" w:line="240" w:lineRule="auto"/>
        <w:ind w:left="284" w:hanging="284"/>
        <w:jc w:val="both"/>
        <w:rPr>
          <w:rFonts w:eastAsia="Times New Roman" w:cstheme="minorHAnsi"/>
          <w:sz w:val="24"/>
          <w:szCs w:val="24"/>
          <w:lang w:eastAsia="sl-SI"/>
        </w:rPr>
      </w:pPr>
      <w:r w:rsidRPr="00407339">
        <w:rPr>
          <w:rFonts w:eastAsia="Times New Roman" w:cstheme="minorHAnsi"/>
          <w:sz w:val="24"/>
          <w:szCs w:val="24"/>
          <w:lang w:eastAsia="sl-SI"/>
        </w:rPr>
        <w:t>Višja strokovna šola za gostinstvo in turizem Maribor,</w:t>
      </w:r>
    </w:p>
    <w:p w14:paraId="029B71B9" w14:textId="77777777" w:rsidR="000049FC" w:rsidRPr="00407339" w:rsidRDefault="000049FC" w:rsidP="000049FC">
      <w:pPr>
        <w:pStyle w:val="Odstavekseznama"/>
        <w:numPr>
          <w:ilvl w:val="0"/>
          <w:numId w:val="3"/>
        </w:numPr>
        <w:spacing w:before="100" w:beforeAutospacing="1" w:after="100" w:afterAutospacing="1" w:line="240" w:lineRule="auto"/>
        <w:ind w:left="284" w:hanging="284"/>
        <w:jc w:val="both"/>
        <w:rPr>
          <w:rFonts w:eastAsia="Times New Roman" w:cstheme="minorHAnsi"/>
          <w:sz w:val="24"/>
          <w:szCs w:val="24"/>
          <w:lang w:eastAsia="sl-SI"/>
        </w:rPr>
      </w:pPr>
      <w:r w:rsidRPr="00407339">
        <w:rPr>
          <w:rFonts w:eastAsia="Times New Roman" w:cstheme="minorHAnsi"/>
          <w:sz w:val="24"/>
          <w:szCs w:val="24"/>
          <w:lang w:eastAsia="sl-SI"/>
        </w:rPr>
        <w:t>Srednja gostinska in turistična šola Radovljica,</w:t>
      </w:r>
    </w:p>
    <w:p w14:paraId="2066805B" w14:textId="77777777" w:rsidR="000049FC" w:rsidRPr="00407339" w:rsidRDefault="000049FC" w:rsidP="000049FC">
      <w:pPr>
        <w:pStyle w:val="Odstavekseznama"/>
        <w:numPr>
          <w:ilvl w:val="0"/>
          <w:numId w:val="3"/>
        </w:numPr>
        <w:spacing w:before="100" w:beforeAutospacing="1" w:after="100" w:afterAutospacing="1" w:line="240" w:lineRule="auto"/>
        <w:ind w:left="284" w:hanging="284"/>
        <w:jc w:val="both"/>
        <w:rPr>
          <w:rFonts w:eastAsia="Times New Roman" w:cstheme="minorHAnsi"/>
          <w:sz w:val="24"/>
          <w:szCs w:val="24"/>
          <w:lang w:eastAsia="sl-SI"/>
        </w:rPr>
      </w:pPr>
      <w:r w:rsidRPr="00407339">
        <w:rPr>
          <w:rFonts w:eastAsia="Times New Roman" w:cstheme="minorHAnsi"/>
          <w:sz w:val="24"/>
          <w:szCs w:val="24"/>
          <w:lang w:eastAsia="sl-SI"/>
        </w:rPr>
        <w:t>Srednja šola Izola,</w:t>
      </w:r>
    </w:p>
    <w:p w14:paraId="1756D4BE" w14:textId="77777777" w:rsidR="000049FC" w:rsidRPr="00407339" w:rsidRDefault="000049FC" w:rsidP="000049FC">
      <w:pPr>
        <w:pStyle w:val="Odstavekseznama"/>
        <w:numPr>
          <w:ilvl w:val="0"/>
          <w:numId w:val="3"/>
        </w:numPr>
        <w:spacing w:before="100" w:beforeAutospacing="1" w:after="100" w:afterAutospacing="1" w:line="240" w:lineRule="auto"/>
        <w:ind w:left="284" w:hanging="284"/>
        <w:jc w:val="both"/>
        <w:rPr>
          <w:rFonts w:eastAsia="Times New Roman" w:cstheme="minorHAnsi"/>
          <w:sz w:val="24"/>
          <w:szCs w:val="24"/>
          <w:lang w:eastAsia="sl-SI"/>
        </w:rPr>
      </w:pPr>
      <w:r w:rsidRPr="00407339">
        <w:rPr>
          <w:rFonts w:eastAsia="Times New Roman" w:cstheme="minorHAnsi"/>
          <w:sz w:val="24"/>
          <w:szCs w:val="24"/>
          <w:lang w:eastAsia="sl-SI"/>
        </w:rPr>
        <w:t>Srednja šola za gostinstvo in turizem Maribor,</w:t>
      </w:r>
    </w:p>
    <w:p w14:paraId="792C318C" w14:textId="77777777" w:rsidR="000049FC" w:rsidRPr="00407339" w:rsidRDefault="000049FC" w:rsidP="000049FC">
      <w:pPr>
        <w:pStyle w:val="Odstavekseznama"/>
        <w:numPr>
          <w:ilvl w:val="0"/>
          <w:numId w:val="3"/>
        </w:numPr>
        <w:spacing w:before="100" w:beforeAutospacing="1" w:after="100" w:afterAutospacing="1" w:line="240" w:lineRule="auto"/>
        <w:ind w:left="284" w:hanging="284"/>
        <w:jc w:val="both"/>
        <w:rPr>
          <w:rFonts w:eastAsia="Times New Roman" w:cstheme="minorHAnsi"/>
          <w:sz w:val="24"/>
          <w:szCs w:val="24"/>
          <w:lang w:eastAsia="sl-SI"/>
        </w:rPr>
      </w:pPr>
      <w:r w:rsidRPr="00407339">
        <w:rPr>
          <w:rFonts w:eastAsia="Times New Roman" w:cstheme="minorHAnsi"/>
          <w:sz w:val="24"/>
          <w:szCs w:val="24"/>
          <w:lang w:eastAsia="sl-SI"/>
        </w:rPr>
        <w:t>Strokovni izobraževalni center Alme M. Karlin,</w:t>
      </w:r>
    </w:p>
    <w:p w14:paraId="2F75AE5D" w14:textId="77777777" w:rsidR="000049FC" w:rsidRPr="00407339" w:rsidRDefault="000049FC" w:rsidP="000049FC">
      <w:pPr>
        <w:pStyle w:val="Odstavekseznama"/>
        <w:numPr>
          <w:ilvl w:val="0"/>
          <w:numId w:val="3"/>
        </w:numPr>
        <w:spacing w:before="100" w:beforeAutospacing="1" w:after="100" w:afterAutospacing="1" w:line="240" w:lineRule="auto"/>
        <w:ind w:left="284" w:hanging="284"/>
        <w:jc w:val="both"/>
        <w:rPr>
          <w:rFonts w:eastAsia="Times New Roman" w:cstheme="minorHAnsi"/>
          <w:sz w:val="24"/>
          <w:szCs w:val="24"/>
          <w:lang w:eastAsia="sl-SI"/>
        </w:rPr>
      </w:pPr>
      <w:r w:rsidRPr="00407339">
        <w:rPr>
          <w:rFonts w:eastAsia="Times New Roman" w:cstheme="minorHAnsi"/>
          <w:sz w:val="24"/>
          <w:szCs w:val="24"/>
          <w:lang w:eastAsia="sl-SI"/>
        </w:rPr>
        <w:t>Slovenska turistična organizacija,</w:t>
      </w:r>
    </w:p>
    <w:p w14:paraId="50AEEBD8" w14:textId="77777777" w:rsidR="000049FC" w:rsidRPr="00407339" w:rsidRDefault="000049FC" w:rsidP="000049FC">
      <w:pPr>
        <w:pStyle w:val="Odstavekseznama"/>
        <w:numPr>
          <w:ilvl w:val="0"/>
          <w:numId w:val="3"/>
        </w:numPr>
        <w:spacing w:before="100" w:beforeAutospacing="1" w:after="100" w:afterAutospacing="1" w:line="240" w:lineRule="auto"/>
        <w:ind w:left="284" w:hanging="284"/>
        <w:jc w:val="both"/>
        <w:rPr>
          <w:rFonts w:eastAsia="Times New Roman" w:cstheme="minorHAnsi"/>
          <w:sz w:val="24"/>
          <w:szCs w:val="24"/>
          <w:lang w:eastAsia="sl-SI"/>
        </w:rPr>
      </w:pPr>
      <w:r w:rsidRPr="00407339">
        <w:rPr>
          <w:rFonts w:eastAsia="Times New Roman" w:cstheme="minorHAnsi"/>
          <w:sz w:val="24"/>
          <w:szCs w:val="24"/>
          <w:lang w:eastAsia="sl-SI"/>
        </w:rPr>
        <w:t>Turistično gostinska zbornica Slovenije,</w:t>
      </w:r>
    </w:p>
    <w:p w14:paraId="619A90F0" w14:textId="77777777" w:rsidR="000049FC" w:rsidRPr="00407339" w:rsidRDefault="000049FC" w:rsidP="000049FC">
      <w:pPr>
        <w:pStyle w:val="Odstavekseznama"/>
        <w:numPr>
          <w:ilvl w:val="0"/>
          <w:numId w:val="3"/>
        </w:numPr>
        <w:spacing w:before="100" w:beforeAutospacing="1" w:after="100" w:afterAutospacing="1" w:line="240" w:lineRule="auto"/>
        <w:ind w:left="284" w:hanging="284"/>
        <w:jc w:val="both"/>
        <w:rPr>
          <w:rFonts w:eastAsia="Times New Roman" w:cstheme="minorHAnsi"/>
          <w:sz w:val="24"/>
          <w:szCs w:val="24"/>
          <w:lang w:eastAsia="sl-SI"/>
        </w:rPr>
      </w:pPr>
      <w:r w:rsidRPr="00407339">
        <w:rPr>
          <w:rFonts w:eastAsia="Times New Roman" w:cstheme="minorHAnsi"/>
          <w:sz w:val="24"/>
          <w:szCs w:val="24"/>
          <w:lang w:eastAsia="sl-SI"/>
        </w:rPr>
        <w:t>Obrtno podjetniška zbornica Slovenije</w:t>
      </w:r>
      <w:r>
        <w:rPr>
          <w:rFonts w:eastAsia="Times New Roman" w:cstheme="minorHAnsi"/>
          <w:sz w:val="24"/>
          <w:szCs w:val="24"/>
          <w:lang w:eastAsia="sl-SI"/>
        </w:rPr>
        <w:t xml:space="preserve"> in</w:t>
      </w:r>
    </w:p>
    <w:p w14:paraId="01B72E5E" w14:textId="77777777" w:rsidR="000049FC" w:rsidRPr="00407339" w:rsidRDefault="000049FC" w:rsidP="000049FC">
      <w:pPr>
        <w:pStyle w:val="Odstavekseznama"/>
        <w:numPr>
          <w:ilvl w:val="0"/>
          <w:numId w:val="3"/>
        </w:numPr>
        <w:spacing w:before="100" w:beforeAutospacing="1" w:after="100" w:afterAutospacing="1" w:line="240" w:lineRule="auto"/>
        <w:ind w:left="284" w:hanging="284"/>
        <w:jc w:val="both"/>
        <w:rPr>
          <w:rFonts w:eastAsia="Times New Roman" w:cstheme="minorHAnsi"/>
          <w:sz w:val="24"/>
          <w:szCs w:val="24"/>
          <w:lang w:eastAsia="sl-SI"/>
        </w:rPr>
      </w:pPr>
      <w:r w:rsidRPr="00407339">
        <w:rPr>
          <w:rFonts w:eastAsia="Times New Roman" w:cstheme="minorHAnsi"/>
          <w:sz w:val="24"/>
          <w:szCs w:val="24"/>
          <w:lang w:eastAsia="sl-SI"/>
        </w:rPr>
        <w:t>Eurotas hoteli</w:t>
      </w:r>
    </w:p>
    <w:p w14:paraId="6B7A8431" w14:textId="77777777" w:rsidR="000049FC" w:rsidRPr="00407339" w:rsidRDefault="000049FC" w:rsidP="000049FC">
      <w:pPr>
        <w:spacing w:before="100" w:beforeAutospacing="1" w:after="100" w:afterAutospacing="1" w:line="240" w:lineRule="auto"/>
        <w:jc w:val="both"/>
        <w:rPr>
          <w:rFonts w:eastAsia="Times New Roman" w:cstheme="minorHAnsi"/>
          <w:sz w:val="24"/>
          <w:szCs w:val="24"/>
          <w:lang w:eastAsia="sl-SI"/>
        </w:rPr>
      </w:pPr>
      <w:r>
        <w:rPr>
          <w:rFonts w:eastAsia="Times New Roman" w:cstheme="minorHAnsi"/>
          <w:sz w:val="24"/>
          <w:szCs w:val="24"/>
          <w:lang w:eastAsia="sl-SI"/>
        </w:rPr>
        <w:t>vabimo</w:t>
      </w:r>
      <w:r w:rsidRPr="00407339">
        <w:rPr>
          <w:rFonts w:eastAsia="Times New Roman" w:cstheme="minorHAnsi"/>
          <w:sz w:val="24"/>
          <w:szCs w:val="24"/>
          <w:lang w:eastAsia="sl-SI"/>
        </w:rPr>
        <w:t xml:space="preserve"> izobraževalne inštitucije, turistično gospodarstvo, vlado, nevladne organizacije in lokalne skupnosti, da združimo moči pri ustvarjanju trajnostne in privlačne turistične panoge. Skupaj lahko gradimo okolje, ki bo privlačno za zaposlene, obiskovalce, turiste in lokalne prebivalce ter bo odraz vrednot slovenskega turizma  - trajnosti, inovativnosti in gostoljubnosti.</w:t>
      </w:r>
    </w:p>
    <w:p w14:paraId="562E46E9" w14:textId="77777777" w:rsidR="000049FC" w:rsidRPr="00731418" w:rsidRDefault="000049FC" w:rsidP="000049FC">
      <w:pPr>
        <w:spacing w:before="100" w:beforeAutospacing="1" w:after="100" w:afterAutospacing="1" w:line="240" w:lineRule="auto"/>
        <w:jc w:val="both"/>
        <w:rPr>
          <w:rFonts w:eastAsia="Times New Roman" w:cstheme="minorHAnsi"/>
          <w:sz w:val="24"/>
          <w:szCs w:val="24"/>
          <w:lang w:eastAsia="sl-SI"/>
        </w:rPr>
      </w:pPr>
      <w:r w:rsidRPr="00407339">
        <w:rPr>
          <w:rFonts w:eastAsia="Times New Roman" w:cstheme="minorHAnsi"/>
          <w:sz w:val="24"/>
          <w:szCs w:val="24"/>
          <w:lang w:eastAsia="sl-SI"/>
        </w:rPr>
        <w:t xml:space="preserve">S podpisom </w:t>
      </w:r>
      <w:r>
        <w:rPr>
          <w:rFonts w:eastAsia="Times New Roman" w:cstheme="minorHAnsi"/>
          <w:sz w:val="24"/>
          <w:szCs w:val="24"/>
          <w:lang w:eastAsia="sl-SI"/>
        </w:rPr>
        <w:t>te pristopne izjave se</w:t>
      </w:r>
      <w:r w:rsidRPr="00407339">
        <w:rPr>
          <w:rFonts w:eastAsia="Times New Roman" w:cstheme="minorHAnsi"/>
          <w:sz w:val="24"/>
          <w:szCs w:val="24"/>
          <w:lang w:eastAsia="sl-SI"/>
        </w:rPr>
        <w:t xml:space="preserve"> _________________________________ (navedite ime/naziv organizacije) pridružuje Partnerstvu, </w:t>
      </w:r>
      <w:r>
        <w:rPr>
          <w:rFonts w:eastAsia="Times New Roman" w:cstheme="minorHAnsi"/>
          <w:sz w:val="24"/>
          <w:szCs w:val="24"/>
          <w:lang w:eastAsia="sl-SI"/>
        </w:rPr>
        <w:t>v</w:t>
      </w:r>
      <w:r w:rsidRPr="00407339">
        <w:rPr>
          <w:rFonts w:eastAsia="Times New Roman" w:cstheme="minorHAnsi"/>
          <w:sz w:val="24"/>
          <w:szCs w:val="24"/>
          <w:lang w:eastAsia="sl-SI"/>
        </w:rPr>
        <w:t xml:space="preserve"> kater</w:t>
      </w:r>
      <w:r>
        <w:rPr>
          <w:rFonts w:eastAsia="Times New Roman" w:cstheme="minorHAnsi"/>
          <w:sz w:val="24"/>
          <w:szCs w:val="24"/>
          <w:lang w:eastAsia="sl-SI"/>
        </w:rPr>
        <w:t>em se vsi člani</w:t>
      </w:r>
      <w:r w:rsidRPr="00407339">
        <w:rPr>
          <w:rFonts w:eastAsia="Times New Roman" w:cstheme="minorHAnsi"/>
          <w:sz w:val="24"/>
          <w:szCs w:val="24"/>
          <w:lang w:eastAsia="sl-SI"/>
        </w:rPr>
        <w:t xml:space="preserve"> zavzemamo za napredek in razvoj turizma kot privlačnega poklicnega področja. </w:t>
      </w:r>
      <w:r w:rsidRPr="00731418">
        <w:rPr>
          <w:rFonts w:eastAsia="Times New Roman" w:cstheme="minorHAnsi"/>
          <w:sz w:val="24"/>
          <w:szCs w:val="24"/>
          <w:lang w:eastAsia="sl-SI"/>
        </w:rPr>
        <w:t>Sprejemamo in potrjujemo Manifest</w:t>
      </w:r>
      <w:r>
        <w:rPr>
          <w:rFonts w:eastAsia="Times New Roman" w:cstheme="minorHAnsi"/>
          <w:sz w:val="24"/>
          <w:szCs w:val="24"/>
          <w:lang w:eastAsia="sl-SI"/>
        </w:rPr>
        <w:t xml:space="preserve"> </w:t>
      </w:r>
      <w:r w:rsidRPr="00731418">
        <w:rPr>
          <w:rFonts w:eastAsia="Times New Roman" w:cstheme="minorHAnsi"/>
          <w:sz w:val="24"/>
          <w:szCs w:val="24"/>
          <w:lang w:eastAsia="sl-SI"/>
        </w:rPr>
        <w:t xml:space="preserve">in se zavezujemo odgovorno prispevati k ciljem Partnerstva in udejanjanju </w:t>
      </w:r>
      <w:r>
        <w:rPr>
          <w:rFonts w:eastAsia="Times New Roman" w:cstheme="minorHAnsi"/>
          <w:sz w:val="24"/>
          <w:szCs w:val="24"/>
          <w:lang w:eastAsia="sl-SI"/>
        </w:rPr>
        <w:t>M</w:t>
      </w:r>
      <w:r w:rsidRPr="00731418">
        <w:rPr>
          <w:rFonts w:eastAsia="Times New Roman" w:cstheme="minorHAnsi"/>
          <w:sz w:val="24"/>
          <w:szCs w:val="24"/>
          <w:lang w:eastAsia="sl-SI"/>
        </w:rPr>
        <w:t>anifesta</w:t>
      </w:r>
      <w:r>
        <w:rPr>
          <w:rFonts w:eastAsia="Times New Roman" w:cstheme="minorHAnsi"/>
          <w:sz w:val="24"/>
          <w:szCs w:val="24"/>
          <w:lang w:eastAsia="sl-SI"/>
        </w:rPr>
        <w:t>.</w:t>
      </w:r>
    </w:p>
    <w:p w14:paraId="486333D5" w14:textId="77777777" w:rsidR="000049FC" w:rsidRDefault="000049FC" w:rsidP="000049FC">
      <w:pPr>
        <w:spacing w:before="100" w:beforeAutospacing="1" w:after="100" w:afterAutospacing="1" w:line="240" w:lineRule="auto"/>
        <w:jc w:val="both"/>
        <w:rPr>
          <w:rFonts w:eastAsia="Times New Roman" w:cstheme="minorHAnsi"/>
          <w:sz w:val="24"/>
          <w:szCs w:val="24"/>
          <w:lang w:eastAsia="sl-SI"/>
        </w:rPr>
      </w:pPr>
    </w:p>
    <w:p w14:paraId="20C84E65" w14:textId="77777777" w:rsidR="000049FC" w:rsidRPr="00407339" w:rsidRDefault="000049FC" w:rsidP="000049FC">
      <w:pPr>
        <w:spacing w:before="100" w:beforeAutospacing="1" w:after="100" w:afterAutospacing="1" w:line="240" w:lineRule="auto"/>
        <w:jc w:val="both"/>
        <w:rPr>
          <w:rFonts w:eastAsia="Times New Roman" w:cstheme="minorHAnsi"/>
          <w:sz w:val="24"/>
          <w:szCs w:val="24"/>
          <w:lang w:eastAsia="sl-SI"/>
        </w:rPr>
      </w:pPr>
    </w:p>
    <w:p w14:paraId="3F742E44" w14:textId="77777777" w:rsidR="000049FC" w:rsidRPr="00407339" w:rsidRDefault="000049FC" w:rsidP="000049FC">
      <w:pPr>
        <w:shd w:val="clear" w:color="auto" w:fill="FFFFFF"/>
        <w:spacing w:beforeAutospacing="1" w:after="0" w:line="240" w:lineRule="auto"/>
        <w:jc w:val="both"/>
        <w:rPr>
          <w:rFonts w:eastAsia="Times New Roman" w:cstheme="minorHAnsi"/>
          <w:sz w:val="24"/>
          <w:szCs w:val="24"/>
          <w:lang w:eastAsia="sl-SI"/>
        </w:rPr>
      </w:pPr>
      <w:r w:rsidRPr="00407339">
        <w:rPr>
          <w:rFonts w:eastAsia="Times New Roman" w:cstheme="minorHAnsi"/>
          <w:sz w:val="24"/>
          <w:szCs w:val="24"/>
          <w:lang w:eastAsia="sl-SI"/>
        </w:rPr>
        <w:t xml:space="preserve">Datum: ______________                                                                        Podpisnik: </w:t>
      </w:r>
    </w:p>
    <w:p w14:paraId="671FBBAB" w14:textId="77777777" w:rsidR="000049FC" w:rsidRPr="00407339" w:rsidRDefault="000049FC" w:rsidP="000049FC">
      <w:pPr>
        <w:shd w:val="clear" w:color="auto" w:fill="FFFFFF"/>
        <w:spacing w:beforeAutospacing="1" w:after="0" w:line="240" w:lineRule="auto"/>
        <w:jc w:val="both"/>
        <w:rPr>
          <w:rFonts w:eastAsia="Times New Roman" w:cstheme="minorHAnsi"/>
          <w:sz w:val="24"/>
          <w:szCs w:val="24"/>
          <w:lang w:eastAsia="sl-SI"/>
        </w:rPr>
      </w:pPr>
      <w:r w:rsidRPr="00407339">
        <w:rPr>
          <w:rFonts w:eastAsia="Times New Roman" w:cstheme="minorHAnsi"/>
          <w:sz w:val="24"/>
          <w:szCs w:val="24"/>
          <w:lang w:eastAsia="sl-SI"/>
        </w:rPr>
        <w:t xml:space="preserve">                                                                                                      [ime/naziv organizacije </w:t>
      </w:r>
    </w:p>
    <w:p w14:paraId="3C0C33FA" w14:textId="1BE65430" w:rsidR="00FC78A6" w:rsidRPr="00407339" w:rsidRDefault="000049FC" w:rsidP="000049FC">
      <w:pPr>
        <w:shd w:val="clear" w:color="auto" w:fill="FFFFFF"/>
        <w:spacing w:beforeAutospacing="1" w:after="0" w:line="240" w:lineRule="auto"/>
        <w:jc w:val="both"/>
        <w:rPr>
          <w:rFonts w:eastAsia="Times New Roman" w:cstheme="minorHAnsi"/>
          <w:sz w:val="24"/>
          <w:szCs w:val="24"/>
          <w:lang w:eastAsia="sl-SI"/>
        </w:rPr>
      </w:pPr>
      <w:r w:rsidRPr="00407339">
        <w:rPr>
          <w:rFonts w:eastAsia="Times New Roman" w:cstheme="minorHAnsi"/>
          <w:sz w:val="24"/>
          <w:szCs w:val="24"/>
          <w:lang w:eastAsia="sl-SI"/>
        </w:rPr>
        <w:t xml:space="preserve">                                                                                                    in podpis  odgovorne osebe]   </w:t>
      </w:r>
    </w:p>
    <w:sectPr w:rsidR="00FC78A6" w:rsidRPr="00407339" w:rsidSect="009D132B">
      <w:headerReference w:type="default" r:id="rId10"/>
      <w:footerReference w:type="default" r:id="rId11"/>
      <w:headerReference w:type="first" r:id="rId12"/>
      <w:footerReference w:type="first" r:id="rId13"/>
      <w:pgSz w:w="11906" w:h="16838"/>
      <w:pgMar w:top="1418" w:right="1417" w:bottom="2269" w:left="1417" w:header="708" w:footer="85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9F406" w14:textId="77777777" w:rsidR="005D6654" w:rsidRDefault="005D6654" w:rsidP="00AA328B">
      <w:pPr>
        <w:spacing w:after="0" w:line="240" w:lineRule="auto"/>
      </w:pPr>
      <w:r>
        <w:separator/>
      </w:r>
    </w:p>
  </w:endnote>
  <w:endnote w:type="continuationSeparator" w:id="0">
    <w:p w14:paraId="1A3F59A6" w14:textId="77777777" w:rsidR="005D6654" w:rsidRDefault="005D6654" w:rsidP="00AA3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Weidemann Std Medium">
    <w:altName w:val="Cambria"/>
    <w:panose1 w:val="00000000000000000000"/>
    <w:charset w:val="00"/>
    <w:family w:val="roman"/>
    <w:notTrueType/>
    <w:pitch w:val="variable"/>
    <w:sig w:usb0="800000AF" w:usb1="4000204A" w:usb2="00000000" w:usb3="00000000" w:csb0="00000001" w:csb1="00000000"/>
  </w:font>
  <w:font w:name="Weidemann">
    <w:charset w:val="4D"/>
    <w:family w:val="auto"/>
    <w:pitch w:val="variable"/>
    <w:sig w:usb0="800000AF" w:usb1="40000048" w:usb2="00000000" w:usb3="00000000" w:csb0="00000119"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9DD7D" w14:textId="7BBCA6C4" w:rsidR="00AA328B" w:rsidRDefault="00760561">
    <w:pPr>
      <w:pStyle w:val="Noga"/>
    </w:pPr>
    <w:r>
      <w:rPr>
        <w:noProof/>
      </w:rPr>
      <w:drawing>
        <wp:inline distT="0" distB="0" distL="0" distR="0" wp14:anchorId="0F56A1CB" wp14:editId="27DB4F34">
          <wp:extent cx="5760720" cy="631825"/>
          <wp:effectExtent l="0" t="0" r="0" b="0"/>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UP 20let-45.png"/>
                  <pic:cNvPicPr/>
                </pic:nvPicPr>
                <pic:blipFill>
                  <a:blip r:embed="rId1">
                    <a:extLst>
                      <a:ext uri="{28A0092B-C50C-407E-A947-70E740481C1C}">
                        <a14:useLocalDpi xmlns:a14="http://schemas.microsoft.com/office/drawing/2010/main" val="0"/>
                      </a:ext>
                    </a:extLst>
                  </a:blip>
                  <a:stretch>
                    <a:fillRect/>
                  </a:stretch>
                </pic:blipFill>
                <pic:spPr>
                  <a:xfrm>
                    <a:off x="0" y="0"/>
                    <a:ext cx="5760720" cy="631825"/>
                  </a:xfrm>
                  <a:prstGeom prst="rect">
                    <a:avLst/>
                  </a:prstGeom>
                </pic:spPr>
              </pic:pic>
            </a:graphicData>
          </a:graphic>
        </wp:inline>
      </w:drawing>
    </w:r>
  </w:p>
  <w:p w14:paraId="7472C36C" w14:textId="73D167E7" w:rsidR="00FC78A6" w:rsidRPr="00B4488F" w:rsidRDefault="00FC78A6" w:rsidP="00B4488F">
    <w:pPr>
      <w:pStyle w:val="BasicParagraph"/>
      <w:ind w:left="-567" w:firstLine="283"/>
      <w:rPr>
        <w:rFonts w:ascii="Weidemann Std Medium" w:hAnsi="Weidemann Std Medium"/>
        <w:color w:val="808080" w:themeColor="background1" w:themeShade="80"/>
        <w:sz w:val="12"/>
        <w:szCs w:val="12"/>
      </w:rPr>
    </w:pPr>
    <w:r w:rsidRPr="00B4488F">
      <w:rPr>
        <w:rFonts w:ascii="Weidemann Std Medium" w:hAnsi="Weidemann Std Medium" w:cs="Weidemann"/>
        <w:caps/>
        <w:color w:val="808080" w:themeColor="background1" w:themeShade="80"/>
        <w:sz w:val="12"/>
        <w:szCs w:val="1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29EB6" w14:textId="37AE09EE" w:rsidR="00151664" w:rsidRDefault="00760561" w:rsidP="00151664">
    <w:pPr>
      <w:pStyle w:val="Noga"/>
    </w:pPr>
    <w:r>
      <w:rPr>
        <w:noProof/>
      </w:rPr>
      <w:drawing>
        <wp:inline distT="0" distB="0" distL="0" distR="0" wp14:anchorId="2ABFD12B" wp14:editId="61F43765">
          <wp:extent cx="5760720" cy="631825"/>
          <wp:effectExtent l="0" t="0" r="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UP 20let-45.png"/>
                  <pic:cNvPicPr/>
                </pic:nvPicPr>
                <pic:blipFill>
                  <a:blip r:embed="rId1">
                    <a:extLst>
                      <a:ext uri="{28A0092B-C50C-407E-A947-70E740481C1C}">
                        <a14:useLocalDpi xmlns:a14="http://schemas.microsoft.com/office/drawing/2010/main" val="0"/>
                      </a:ext>
                    </a:extLst>
                  </a:blip>
                  <a:stretch>
                    <a:fillRect/>
                  </a:stretch>
                </pic:blipFill>
                <pic:spPr>
                  <a:xfrm>
                    <a:off x="0" y="0"/>
                    <a:ext cx="5760720" cy="631825"/>
                  </a:xfrm>
                  <a:prstGeom prst="rect">
                    <a:avLst/>
                  </a:prstGeom>
                </pic:spPr>
              </pic:pic>
            </a:graphicData>
          </a:graphic>
        </wp:inline>
      </w:drawing>
    </w:r>
  </w:p>
  <w:p w14:paraId="068F81C4" w14:textId="4E4F1332" w:rsidR="00151664" w:rsidRPr="00151664" w:rsidRDefault="00151664" w:rsidP="00151664">
    <w:pPr>
      <w:pStyle w:val="BasicParagraph"/>
      <w:ind w:left="-567" w:firstLine="283"/>
      <w:rPr>
        <w:rFonts w:ascii="Weidemann Std Medium" w:hAnsi="Weidemann Std Medium"/>
        <w:color w:val="808080" w:themeColor="background1" w:themeShade="80"/>
        <w:sz w:val="12"/>
        <w:szCs w:val="12"/>
      </w:rPr>
    </w:pPr>
    <w:r w:rsidRPr="00B4488F">
      <w:rPr>
        <w:rFonts w:ascii="Weidemann Std Medium" w:hAnsi="Weidemann Std Medium" w:cs="Weidemann"/>
        <w:caps/>
        <w:color w:val="808080" w:themeColor="background1" w:themeShade="80"/>
        <w:sz w:val="12"/>
        <w:szCs w:val="1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C5C0B" w14:textId="77777777" w:rsidR="005D6654" w:rsidRDefault="005D6654" w:rsidP="00AA328B">
      <w:pPr>
        <w:spacing w:after="0" w:line="240" w:lineRule="auto"/>
      </w:pPr>
      <w:r>
        <w:separator/>
      </w:r>
    </w:p>
  </w:footnote>
  <w:footnote w:type="continuationSeparator" w:id="0">
    <w:p w14:paraId="5F3BC31E" w14:textId="77777777" w:rsidR="005D6654" w:rsidRDefault="005D6654" w:rsidP="00AA32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4FDB3BFE" w14:paraId="4034EA14" w14:textId="77777777" w:rsidTr="4FDB3BFE">
      <w:trPr>
        <w:trHeight w:val="300"/>
      </w:trPr>
      <w:tc>
        <w:tcPr>
          <w:tcW w:w="3020" w:type="dxa"/>
        </w:tcPr>
        <w:p w14:paraId="2B846797" w14:textId="4F762E49" w:rsidR="4FDB3BFE" w:rsidRDefault="4FDB3BFE" w:rsidP="4FDB3BFE">
          <w:pPr>
            <w:pStyle w:val="Glava"/>
            <w:ind w:left="-115"/>
          </w:pPr>
        </w:p>
      </w:tc>
      <w:tc>
        <w:tcPr>
          <w:tcW w:w="3020" w:type="dxa"/>
        </w:tcPr>
        <w:p w14:paraId="654AA0B8" w14:textId="1B040D11" w:rsidR="4FDB3BFE" w:rsidRDefault="4FDB3BFE" w:rsidP="4FDB3BFE">
          <w:pPr>
            <w:pStyle w:val="Glava"/>
            <w:jc w:val="center"/>
          </w:pPr>
        </w:p>
      </w:tc>
      <w:tc>
        <w:tcPr>
          <w:tcW w:w="3020" w:type="dxa"/>
        </w:tcPr>
        <w:p w14:paraId="010158FC" w14:textId="57CAD462" w:rsidR="4FDB3BFE" w:rsidRDefault="4FDB3BFE" w:rsidP="4FDB3BFE">
          <w:pPr>
            <w:pStyle w:val="Glava"/>
            <w:ind w:right="-115"/>
            <w:jc w:val="right"/>
          </w:pPr>
        </w:p>
      </w:tc>
    </w:tr>
  </w:tbl>
  <w:p w14:paraId="2F260840" w14:textId="0CE3CE8A" w:rsidR="4FDB3BFE" w:rsidRDefault="4FDB3BFE" w:rsidP="4FDB3BFE">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23844" w14:textId="2464F7A5" w:rsidR="00FC78A6" w:rsidRDefault="00FC78A6">
    <w:pPr>
      <w:pStyle w:val="Glava"/>
    </w:pPr>
  </w:p>
  <w:p w14:paraId="0C9D32CC" w14:textId="3B0A906F" w:rsidR="00FC78A6" w:rsidRDefault="00297005">
    <w:pPr>
      <w:pStyle w:val="Glava"/>
    </w:pPr>
    <w:r>
      <w:rPr>
        <w:noProof/>
      </w:rPr>
      <mc:AlternateContent>
        <mc:Choice Requires="wps">
          <w:drawing>
            <wp:anchor distT="0" distB="0" distL="114300" distR="114300" simplePos="0" relativeHeight="251654656" behindDoc="1" locked="0" layoutInCell="1" allowOverlap="1" wp14:anchorId="54D4B74D" wp14:editId="6BF7827F">
              <wp:simplePos x="0" y="0"/>
              <wp:positionH relativeFrom="column">
                <wp:posOffset>3703955</wp:posOffset>
              </wp:positionH>
              <wp:positionV relativeFrom="paragraph">
                <wp:posOffset>8255</wp:posOffset>
              </wp:positionV>
              <wp:extent cx="2076450" cy="0"/>
              <wp:effectExtent l="0" t="0" r="0" b="0"/>
              <wp:wrapTight wrapText="bothSides">
                <wp:wrapPolygon edited="0">
                  <wp:start x="0" y="0"/>
                  <wp:lineTo x="0" y="21600"/>
                  <wp:lineTo x="21600" y="21600"/>
                  <wp:lineTo x="21600" y="0"/>
                </wp:wrapPolygon>
              </wp:wrapTight>
              <wp:docPr id="5" name="Raven povezovalnik 5"/>
              <wp:cNvGraphicFramePr/>
              <a:graphic xmlns:a="http://schemas.openxmlformats.org/drawingml/2006/main">
                <a:graphicData uri="http://schemas.microsoft.com/office/word/2010/wordprocessingShape">
                  <wps:wsp>
                    <wps:cNvCnPr/>
                    <wps:spPr>
                      <a:xfrm>
                        <a:off x="0" y="0"/>
                        <a:ext cx="2076450" cy="0"/>
                      </a:xfrm>
                      <a:prstGeom prst="line">
                        <a:avLst/>
                      </a:prstGeom>
                      <a:ln w="19050">
                        <a:solidFill>
                          <a:srgbClr val="F3765B"/>
                        </a:solidFill>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v:line id="Raven povezovalnik 5" style="position:absolute;z-index:-251661824;visibility:visible;mso-wrap-style:square;mso-wrap-distance-left:9pt;mso-wrap-distance-top:0;mso-wrap-distance-right:9pt;mso-wrap-distance-bottom:0;mso-position-horizontal:absolute;mso-position-horizontal-relative:text;mso-position-vertical:absolute;mso-position-vertical-relative:text" o:spid="_x0000_s1026" strokecolor="#f3765b" strokeweight="1.5pt" from="291.65pt,.65pt" to="455.15pt,.65pt" w14:anchorId="2CAA32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tiv4gEAAA4EAAAOAAAAZHJzL2Uyb0RvYy54bWysU9uO0zAQfUfiHyy/06Rd2mWjpiuxq/KC&#10;oNqFD3CdcWPhm2yTpHw9YyfNrgAtEuLFydgzZ845Hm9vB61IBz5Ia2q6XJSUgOG2keZU069f9m/e&#10;URIiMw1T1kBNzxDo7e71q23vKljZ1qoGPEEQE6re1bSN0VVFEXgLmoWFdWDwUFivWcTQn4rGsx7R&#10;tSpWZbkpeusb5y2HEHD3fjyku4wvBPD4WYgAkaiaIreYV5/XY1qL3ZZVJ89cK/lEg/0DC82kwaYz&#10;1D2LjHz38jcoLbm3wYq44FYXVgjJIWtANcvyFzWPLXOQtaA5wc02hf8Hyz91B09kU9M1JYZpvKIH&#10;1oEhznbww3ZMGfmNrJNPvQsVpt+Zg5+i4A4+iR6E1+mLcsiQvT3P3sIQCcfNVXm9ebvGK+CXs+Kp&#10;0PkQP4DVJP3UVEmTZLOKdR9DxGaYeklJ28qQHoftpkS8FAerZLOXSuXAn453yhOkXtP91fVm/T6x&#10;R4hnaRgpg5tJ06gi/8WzgrHBAwh0BXlfjR3SPMIMyzgHE5cTrjKYncoEUpgLJ2ovFU75qRTyrM7F&#10;q793nStyZ2viXKylsf5PAHG4UBZj/sWBUXey4Gibc77fbA0OXXZueiBpqp/HufzpGe9+AgAA//8D&#10;AFBLAwQUAAYACAAAACEAhStY0NkAAAAHAQAADwAAAGRycy9kb3ducmV2LnhtbEyOwU7DMBBE70j8&#10;g7VI3KhdKlAJcSqEBKjcKHDozY2XOGq8tmy3CXw9Cxc47YxmNPvq1eQHccSU+0Aa5jMFAqkNtqdO&#10;w9vrw8USRC6GrBkCoYZPzLBqTk9qU9kw0gseN6UTPEK5MhpcKbGSMrcOvcmzEJE4+wjJm8I2ddIm&#10;M/K4H+SlUtfSm574gzMR7x22+83Ba3jaj/3jOsatwnXqnt+/tmRd1Pr8bLq7BVFwKn9l+MFndGiY&#10;aRcOZLMYNFwtFwuucsCH85u5YrH79bKp5X/+5hsAAP//AwBQSwECLQAUAAYACAAAACEAtoM4kv4A&#10;AADhAQAAEwAAAAAAAAAAAAAAAAAAAAAAW0NvbnRlbnRfVHlwZXNdLnhtbFBLAQItABQABgAIAAAA&#10;IQA4/SH/1gAAAJQBAAALAAAAAAAAAAAAAAAAAC8BAABfcmVscy8ucmVsc1BLAQItABQABgAIAAAA&#10;IQDgLtiv4gEAAA4EAAAOAAAAAAAAAAAAAAAAAC4CAABkcnMvZTJvRG9jLnhtbFBLAQItABQABgAI&#10;AAAAIQCFK1jQ2QAAAAcBAAAPAAAAAAAAAAAAAAAAADwEAABkcnMvZG93bnJldi54bWxQSwUGAAAA&#10;AAQABADzAAAAQgUAAAAA&#10;">
              <v:stroke joinstyle="miter"/>
              <w10:wrap type="tight"/>
            </v:line>
          </w:pict>
        </mc:Fallback>
      </mc:AlternateContent>
    </w:r>
  </w:p>
  <w:p w14:paraId="05B26F97" w14:textId="1F53C69F" w:rsidR="00FC78A6" w:rsidRPr="00B2049F" w:rsidRDefault="00760561" w:rsidP="00171A2E">
    <w:pPr>
      <w:pStyle w:val="BasicParagraph"/>
      <w:spacing w:line="276" w:lineRule="auto"/>
      <w:ind w:left="426" w:right="-1"/>
      <w:jc w:val="right"/>
      <w:rPr>
        <w:rFonts w:asciiTheme="majorHAnsi" w:hAnsiTheme="majorHAnsi" w:cstheme="majorHAnsi"/>
        <w:color w:val="747678"/>
        <w:sz w:val="16"/>
        <w:szCs w:val="16"/>
        <w:lang w:val="it-IT"/>
      </w:rPr>
    </w:pPr>
    <w:r>
      <w:rPr>
        <w:rFonts w:asciiTheme="majorHAnsi" w:hAnsiTheme="majorHAnsi" w:cstheme="majorHAnsi"/>
        <w:noProof/>
        <w:color w:val="747678"/>
        <w:sz w:val="16"/>
        <w:szCs w:val="16"/>
        <w:lang w:val="it-IT"/>
      </w:rPr>
      <w:drawing>
        <wp:anchor distT="0" distB="0" distL="114300" distR="114300" simplePos="0" relativeHeight="251658240" behindDoc="0" locked="0" layoutInCell="1" allowOverlap="1" wp14:anchorId="11EEAE0C" wp14:editId="0AA7818E">
          <wp:simplePos x="0" y="0"/>
          <wp:positionH relativeFrom="margin">
            <wp:align>left</wp:align>
          </wp:positionH>
          <wp:positionV relativeFrom="paragraph">
            <wp:posOffset>5715</wp:posOffset>
          </wp:positionV>
          <wp:extent cx="2169795" cy="859155"/>
          <wp:effectExtent l="0" t="0" r="1905" b="0"/>
          <wp:wrapSquare wrapText="bothSides"/>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P-in-CLANICE-logotipi-86.png"/>
                  <pic:cNvPicPr/>
                </pic:nvPicPr>
                <pic:blipFill>
                  <a:blip r:embed="rId1">
                    <a:extLst>
                      <a:ext uri="{28A0092B-C50C-407E-A947-70E740481C1C}">
                        <a14:useLocalDpi xmlns:a14="http://schemas.microsoft.com/office/drawing/2010/main" val="0"/>
                      </a:ext>
                    </a:extLst>
                  </a:blip>
                  <a:stretch>
                    <a:fillRect/>
                  </a:stretch>
                </pic:blipFill>
                <pic:spPr>
                  <a:xfrm>
                    <a:off x="0" y="0"/>
                    <a:ext cx="2169795" cy="859155"/>
                  </a:xfrm>
                  <a:prstGeom prst="rect">
                    <a:avLst/>
                  </a:prstGeom>
                </pic:spPr>
              </pic:pic>
            </a:graphicData>
          </a:graphic>
        </wp:anchor>
      </w:drawing>
    </w:r>
    <w:r w:rsidR="00FC78A6" w:rsidRPr="00B2049F">
      <w:rPr>
        <w:rFonts w:asciiTheme="majorHAnsi" w:hAnsiTheme="majorHAnsi" w:cstheme="majorHAnsi"/>
        <w:color w:val="747678"/>
        <w:sz w:val="16"/>
        <w:szCs w:val="16"/>
        <w:lang w:val="it-IT"/>
      </w:rPr>
      <w:t>UP</w:t>
    </w:r>
    <w:r w:rsidR="00703D8F">
      <w:rPr>
        <w:rFonts w:asciiTheme="majorHAnsi" w:hAnsiTheme="majorHAnsi" w:cstheme="majorHAnsi"/>
        <w:color w:val="747678"/>
        <w:sz w:val="16"/>
        <w:szCs w:val="16"/>
        <w:lang w:val="it-IT"/>
      </w:rPr>
      <w:t xml:space="preserve"> </w:t>
    </w:r>
    <w:proofErr w:type="spellStart"/>
    <w:r w:rsidR="00703D8F">
      <w:rPr>
        <w:rFonts w:asciiTheme="majorHAnsi" w:hAnsiTheme="majorHAnsi" w:cstheme="majorHAnsi"/>
        <w:color w:val="747678"/>
        <w:sz w:val="16"/>
        <w:szCs w:val="16"/>
        <w:lang w:val="it-IT"/>
      </w:rPr>
      <w:t>Fakulteta</w:t>
    </w:r>
    <w:proofErr w:type="spellEnd"/>
    <w:r w:rsidR="00703D8F">
      <w:rPr>
        <w:rFonts w:asciiTheme="majorHAnsi" w:hAnsiTheme="majorHAnsi" w:cstheme="majorHAnsi"/>
        <w:color w:val="747678"/>
        <w:sz w:val="16"/>
        <w:szCs w:val="16"/>
        <w:lang w:val="it-IT"/>
      </w:rPr>
      <w:t xml:space="preserve"> za </w:t>
    </w:r>
    <w:proofErr w:type="spellStart"/>
    <w:r w:rsidR="00E256D9">
      <w:rPr>
        <w:rFonts w:asciiTheme="majorHAnsi" w:hAnsiTheme="majorHAnsi" w:cstheme="majorHAnsi"/>
        <w:color w:val="747678"/>
        <w:sz w:val="16"/>
        <w:szCs w:val="16"/>
        <w:lang w:val="it-IT"/>
      </w:rPr>
      <w:t>turistične</w:t>
    </w:r>
    <w:proofErr w:type="spellEnd"/>
    <w:r w:rsidR="009D132B">
      <w:rPr>
        <w:rFonts w:asciiTheme="majorHAnsi" w:hAnsiTheme="majorHAnsi" w:cstheme="majorHAnsi"/>
        <w:color w:val="747678"/>
        <w:sz w:val="16"/>
        <w:szCs w:val="16"/>
        <w:lang w:val="it-IT"/>
      </w:rPr>
      <w:t xml:space="preserve"> </w:t>
    </w:r>
    <w:proofErr w:type="spellStart"/>
    <w:r w:rsidR="009D132B">
      <w:rPr>
        <w:rFonts w:asciiTheme="majorHAnsi" w:hAnsiTheme="majorHAnsi" w:cstheme="majorHAnsi"/>
        <w:color w:val="747678"/>
        <w:sz w:val="16"/>
        <w:szCs w:val="16"/>
        <w:lang w:val="it-IT"/>
      </w:rPr>
      <w:t>študije</w:t>
    </w:r>
    <w:proofErr w:type="spellEnd"/>
    <w:r w:rsidR="00E256D9">
      <w:rPr>
        <w:rFonts w:asciiTheme="majorHAnsi" w:hAnsiTheme="majorHAnsi" w:cstheme="majorHAnsi"/>
        <w:color w:val="747678"/>
        <w:sz w:val="16"/>
        <w:szCs w:val="16"/>
        <w:lang w:val="it-IT"/>
      </w:rPr>
      <w:t xml:space="preserve"> - T</w:t>
    </w:r>
    <w:r w:rsidR="0055323D">
      <w:rPr>
        <w:rFonts w:asciiTheme="majorHAnsi" w:hAnsiTheme="majorHAnsi" w:cstheme="majorHAnsi"/>
        <w:color w:val="747678"/>
        <w:sz w:val="16"/>
        <w:szCs w:val="16"/>
        <w:lang w:val="it-IT"/>
      </w:rPr>
      <w:t>uristica</w:t>
    </w:r>
  </w:p>
  <w:p w14:paraId="296F9F2A" w14:textId="1FF784C8" w:rsidR="00FC78A6" w:rsidRPr="00B2049F" w:rsidRDefault="00A95517" w:rsidP="00171A2E">
    <w:pPr>
      <w:pStyle w:val="BasicParagraph"/>
      <w:spacing w:line="276" w:lineRule="auto"/>
      <w:jc w:val="right"/>
      <w:rPr>
        <w:rFonts w:asciiTheme="majorHAnsi" w:hAnsiTheme="majorHAnsi" w:cstheme="majorHAnsi"/>
        <w:color w:val="747678"/>
        <w:sz w:val="16"/>
        <w:szCs w:val="16"/>
        <w:lang w:val="it-IT"/>
      </w:rPr>
    </w:pPr>
    <w:r>
      <w:rPr>
        <w:rFonts w:asciiTheme="majorHAnsi" w:hAnsiTheme="majorHAnsi" w:cstheme="majorHAnsi"/>
        <w:color w:val="747678"/>
        <w:sz w:val="16"/>
        <w:szCs w:val="16"/>
        <w:lang w:val="it-IT"/>
      </w:rPr>
      <w:t>UP</w:t>
    </w:r>
    <w:r w:rsidR="00703D8F">
      <w:rPr>
        <w:rFonts w:asciiTheme="majorHAnsi" w:hAnsiTheme="majorHAnsi" w:cstheme="majorHAnsi"/>
        <w:color w:val="747678"/>
        <w:sz w:val="16"/>
        <w:szCs w:val="16"/>
        <w:lang w:val="it-IT"/>
      </w:rPr>
      <w:t xml:space="preserve"> Facolt</w:t>
    </w:r>
    <w:r w:rsidR="00FC78A6" w:rsidRPr="00B2049F">
      <w:rPr>
        <w:rFonts w:asciiTheme="majorHAnsi" w:hAnsiTheme="majorHAnsi" w:cstheme="majorHAnsi"/>
        <w:color w:val="747678"/>
        <w:sz w:val="16"/>
        <w:szCs w:val="16"/>
        <w:lang w:val="it-IT"/>
      </w:rPr>
      <w:t>à</w:t>
    </w:r>
    <w:r w:rsidR="00E62526">
      <w:rPr>
        <w:rFonts w:asciiTheme="majorHAnsi" w:hAnsiTheme="majorHAnsi" w:cstheme="majorHAnsi"/>
        <w:color w:val="747678"/>
        <w:sz w:val="16"/>
        <w:szCs w:val="16"/>
        <w:lang w:val="it-IT"/>
      </w:rPr>
      <w:t xml:space="preserve"> di</w:t>
    </w:r>
    <w:r w:rsidR="00FC78A6" w:rsidRPr="00B2049F">
      <w:rPr>
        <w:rFonts w:asciiTheme="majorHAnsi" w:hAnsiTheme="majorHAnsi" w:cstheme="majorHAnsi"/>
        <w:color w:val="747678"/>
        <w:sz w:val="16"/>
        <w:szCs w:val="16"/>
        <w:lang w:val="it-IT"/>
      </w:rPr>
      <w:t xml:space="preserve"> </w:t>
    </w:r>
    <w:r w:rsidR="009D132B">
      <w:rPr>
        <w:rFonts w:asciiTheme="majorHAnsi" w:hAnsiTheme="majorHAnsi" w:cstheme="majorHAnsi"/>
        <w:color w:val="747678"/>
        <w:sz w:val="16"/>
        <w:szCs w:val="16"/>
        <w:lang w:val="it-IT"/>
      </w:rPr>
      <w:t>studi</w:t>
    </w:r>
    <w:r w:rsidR="00E62526">
      <w:rPr>
        <w:rFonts w:asciiTheme="majorHAnsi" w:hAnsiTheme="majorHAnsi" w:cstheme="majorHAnsi"/>
        <w:color w:val="747678"/>
        <w:sz w:val="16"/>
        <w:szCs w:val="16"/>
        <w:lang w:val="it-IT"/>
      </w:rPr>
      <w:t xml:space="preserve"> per il turismo</w:t>
    </w:r>
  </w:p>
  <w:p w14:paraId="3A39E7A6" w14:textId="57EFA72F" w:rsidR="00171A2E" w:rsidRPr="00B2049F" w:rsidRDefault="009D132B" w:rsidP="00171A2E">
    <w:pPr>
      <w:pStyle w:val="BasicParagraph"/>
      <w:spacing w:line="276" w:lineRule="auto"/>
      <w:jc w:val="right"/>
      <w:rPr>
        <w:rFonts w:asciiTheme="majorHAnsi" w:hAnsiTheme="majorHAnsi" w:cstheme="majorHAnsi"/>
        <w:color w:val="747678"/>
        <w:sz w:val="16"/>
        <w:szCs w:val="16"/>
      </w:rPr>
    </w:pPr>
    <w:r>
      <w:rPr>
        <w:rFonts w:asciiTheme="majorHAnsi" w:hAnsiTheme="majorHAnsi" w:cstheme="majorHAnsi"/>
        <w:color w:val="747678"/>
        <w:sz w:val="16"/>
        <w:szCs w:val="16"/>
      </w:rPr>
      <w:t xml:space="preserve">UP Faculty of </w:t>
    </w:r>
    <w:r w:rsidR="00E62526">
      <w:rPr>
        <w:rFonts w:asciiTheme="majorHAnsi" w:hAnsiTheme="majorHAnsi" w:cstheme="majorHAnsi"/>
        <w:color w:val="747678"/>
        <w:sz w:val="16"/>
        <w:szCs w:val="16"/>
      </w:rPr>
      <w:t>Tourism</w:t>
    </w:r>
    <w:r w:rsidR="0055323D">
      <w:rPr>
        <w:rFonts w:asciiTheme="majorHAnsi" w:hAnsiTheme="majorHAnsi" w:cstheme="majorHAnsi"/>
        <w:color w:val="747678"/>
        <w:sz w:val="16"/>
        <w:szCs w:val="16"/>
      </w:rPr>
      <w:t xml:space="preserve"> Studies - Turistica</w:t>
    </w:r>
  </w:p>
  <w:p w14:paraId="1919286A" w14:textId="381A7252" w:rsidR="00B2049F" w:rsidRDefault="00B2049F" w:rsidP="00E4038D">
    <w:pPr>
      <w:pStyle w:val="BasicParagraph"/>
      <w:spacing w:before="40" w:line="276" w:lineRule="auto"/>
      <w:jc w:val="center"/>
      <w:rPr>
        <w:rFonts w:asciiTheme="majorHAnsi" w:hAnsiTheme="majorHAnsi" w:cstheme="majorHAnsi"/>
        <w:color w:val="747678"/>
        <w:sz w:val="16"/>
        <w:szCs w:val="16"/>
      </w:rPr>
    </w:pPr>
  </w:p>
  <w:p w14:paraId="5A789987" w14:textId="66D2D263" w:rsidR="00171A2E" w:rsidRPr="00B46C57" w:rsidRDefault="00E62526" w:rsidP="00B4488F">
    <w:pPr>
      <w:pStyle w:val="BasicParagraph"/>
      <w:spacing w:before="40" w:line="276" w:lineRule="auto"/>
      <w:jc w:val="right"/>
      <w:rPr>
        <w:rFonts w:asciiTheme="majorHAnsi" w:hAnsiTheme="majorHAnsi" w:cstheme="majorHAnsi"/>
        <w:color w:val="747678"/>
        <w:sz w:val="16"/>
        <w:szCs w:val="16"/>
        <w:lang w:val="it-IT"/>
      </w:rPr>
    </w:pPr>
    <w:proofErr w:type="spellStart"/>
    <w:r w:rsidRPr="00B46C57">
      <w:rPr>
        <w:rFonts w:asciiTheme="majorHAnsi" w:hAnsiTheme="majorHAnsi" w:cstheme="majorHAnsi"/>
        <w:color w:val="747678"/>
        <w:sz w:val="16"/>
        <w:szCs w:val="16"/>
        <w:lang w:val="it-IT"/>
      </w:rPr>
      <w:t>Obala</w:t>
    </w:r>
    <w:proofErr w:type="spellEnd"/>
    <w:r w:rsidRPr="00B46C57">
      <w:rPr>
        <w:rFonts w:asciiTheme="majorHAnsi" w:hAnsiTheme="majorHAnsi" w:cstheme="majorHAnsi"/>
        <w:color w:val="747678"/>
        <w:sz w:val="16"/>
        <w:szCs w:val="16"/>
        <w:lang w:val="it-IT"/>
      </w:rPr>
      <w:t xml:space="preserve"> 11</w:t>
    </w:r>
    <w:proofErr w:type="gramStart"/>
    <w:r w:rsidRPr="00B46C57">
      <w:rPr>
        <w:rFonts w:asciiTheme="majorHAnsi" w:hAnsiTheme="majorHAnsi" w:cstheme="majorHAnsi"/>
        <w:color w:val="747678"/>
        <w:sz w:val="16"/>
        <w:szCs w:val="16"/>
        <w:lang w:val="it-IT"/>
      </w:rPr>
      <w:t>a</w:t>
    </w:r>
    <w:r w:rsidR="00171A2E" w:rsidRPr="00B46C57">
      <w:rPr>
        <w:rFonts w:asciiTheme="majorHAnsi" w:hAnsiTheme="majorHAnsi" w:cstheme="majorHAnsi"/>
        <w:color w:val="747678"/>
        <w:sz w:val="16"/>
        <w:szCs w:val="16"/>
        <w:lang w:val="it-IT"/>
      </w:rPr>
      <w:t xml:space="preserve">  </w:t>
    </w:r>
    <w:r w:rsidR="00171A2E" w:rsidRPr="00B46C57">
      <w:rPr>
        <w:rFonts w:asciiTheme="majorHAnsi" w:hAnsiTheme="majorHAnsi" w:cstheme="majorHAnsi"/>
        <w:color w:val="808080" w:themeColor="background1" w:themeShade="80"/>
        <w:sz w:val="16"/>
        <w:szCs w:val="16"/>
        <w:lang w:val="it-IT"/>
      </w:rPr>
      <w:t>•</w:t>
    </w:r>
    <w:proofErr w:type="gramEnd"/>
    <w:r w:rsidR="00171A2E" w:rsidRPr="00B46C57">
      <w:rPr>
        <w:rFonts w:asciiTheme="majorHAnsi" w:hAnsiTheme="majorHAnsi" w:cstheme="majorHAnsi"/>
        <w:color w:val="808080" w:themeColor="background1" w:themeShade="80"/>
        <w:sz w:val="16"/>
        <w:szCs w:val="16"/>
        <w:lang w:val="it-IT"/>
      </w:rPr>
      <w:t xml:space="preserve">  </w:t>
    </w:r>
    <w:r w:rsidR="00FC78A6" w:rsidRPr="00B46C57">
      <w:rPr>
        <w:rFonts w:asciiTheme="majorHAnsi" w:hAnsiTheme="majorHAnsi" w:cstheme="majorHAnsi"/>
        <w:color w:val="747678"/>
        <w:sz w:val="16"/>
        <w:szCs w:val="16"/>
        <w:lang w:val="it-IT"/>
      </w:rPr>
      <w:t>SI-6</w:t>
    </w:r>
    <w:r w:rsidRPr="00B46C57">
      <w:rPr>
        <w:rFonts w:asciiTheme="majorHAnsi" w:hAnsiTheme="majorHAnsi" w:cstheme="majorHAnsi"/>
        <w:color w:val="747678"/>
        <w:sz w:val="16"/>
        <w:szCs w:val="16"/>
        <w:lang w:val="it-IT"/>
      </w:rPr>
      <w:t>32</w:t>
    </w:r>
    <w:r w:rsidR="00FC78A6" w:rsidRPr="00B46C57">
      <w:rPr>
        <w:rFonts w:asciiTheme="majorHAnsi" w:hAnsiTheme="majorHAnsi" w:cstheme="majorHAnsi"/>
        <w:color w:val="747678"/>
        <w:sz w:val="16"/>
        <w:szCs w:val="16"/>
        <w:lang w:val="it-IT"/>
      </w:rPr>
      <w:t xml:space="preserve">0 </w:t>
    </w:r>
    <w:r w:rsidRPr="00B46C57">
      <w:rPr>
        <w:rFonts w:asciiTheme="majorHAnsi" w:hAnsiTheme="majorHAnsi" w:cstheme="majorHAnsi"/>
        <w:color w:val="747678"/>
        <w:sz w:val="16"/>
        <w:szCs w:val="16"/>
        <w:lang w:val="it-IT"/>
      </w:rPr>
      <w:t>Portorož</w:t>
    </w:r>
  </w:p>
  <w:p w14:paraId="5FA6C228" w14:textId="78C6DBD1" w:rsidR="00171A2E" w:rsidRPr="00B46C57" w:rsidRDefault="00FC78A6" w:rsidP="00B4488F">
    <w:pPr>
      <w:pStyle w:val="BasicParagraph"/>
      <w:spacing w:before="20" w:line="276" w:lineRule="auto"/>
      <w:jc w:val="right"/>
      <w:rPr>
        <w:rFonts w:asciiTheme="majorHAnsi" w:hAnsiTheme="majorHAnsi" w:cstheme="majorHAnsi"/>
        <w:color w:val="747678"/>
        <w:sz w:val="16"/>
        <w:szCs w:val="16"/>
        <w:lang w:val="it-IT"/>
      </w:rPr>
    </w:pPr>
    <w:r w:rsidRPr="00B46C57">
      <w:rPr>
        <w:rFonts w:asciiTheme="majorHAnsi" w:hAnsiTheme="majorHAnsi" w:cstheme="majorHAnsi"/>
        <w:color w:val="747678"/>
        <w:sz w:val="16"/>
        <w:szCs w:val="16"/>
        <w:lang w:val="it-IT"/>
      </w:rPr>
      <w:t xml:space="preserve">+386 </w:t>
    </w:r>
    <w:r w:rsidR="00561DCC" w:rsidRPr="00B46C57">
      <w:rPr>
        <w:rFonts w:asciiTheme="majorHAnsi" w:hAnsiTheme="majorHAnsi" w:cstheme="majorHAnsi"/>
        <w:color w:val="747678"/>
        <w:sz w:val="16"/>
        <w:szCs w:val="16"/>
        <w:lang w:val="it-IT"/>
      </w:rPr>
      <w:t>(</w:t>
    </w:r>
    <w:r w:rsidRPr="00B46C57">
      <w:rPr>
        <w:rFonts w:asciiTheme="majorHAnsi" w:hAnsiTheme="majorHAnsi" w:cstheme="majorHAnsi"/>
        <w:color w:val="747678"/>
        <w:sz w:val="16"/>
        <w:szCs w:val="16"/>
        <w:lang w:val="it-IT"/>
      </w:rPr>
      <w:t>0)5 61</w:t>
    </w:r>
    <w:r w:rsidR="00E62526" w:rsidRPr="00B46C57">
      <w:rPr>
        <w:rFonts w:asciiTheme="majorHAnsi" w:hAnsiTheme="majorHAnsi" w:cstheme="majorHAnsi"/>
        <w:color w:val="747678"/>
        <w:sz w:val="16"/>
        <w:szCs w:val="16"/>
        <w:lang w:val="it-IT"/>
      </w:rPr>
      <w:t>7</w:t>
    </w:r>
    <w:r w:rsidRPr="00B46C57">
      <w:rPr>
        <w:rFonts w:asciiTheme="majorHAnsi" w:hAnsiTheme="majorHAnsi" w:cstheme="majorHAnsi"/>
        <w:color w:val="747678"/>
        <w:sz w:val="16"/>
        <w:szCs w:val="16"/>
        <w:lang w:val="it-IT"/>
      </w:rPr>
      <w:t xml:space="preserve"> 7</w:t>
    </w:r>
    <w:r w:rsidR="00E62526" w:rsidRPr="00B46C57">
      <w:rPr>
        <w:rFonts w:asciiTheme="majorHAnsi" w:hAnsiTheme="majorHAnsi" w:cstheme="majorHAnsi"/>
        <w:color w:val="747678"/>
        <w:sz w:val="16"/>
        <w:szCs w:val="16"/>
        <w:lang w:val="it-IT"/>
      </w:rPr>
      <w:t>0</w:t>
    </w:r>
    <w:r w:rsidRPr="00B46C57">
      <w:rPr>
        <w:rFonts w:asciiTheme="majorHAnsi" w:hAnsiTheme="majorHAnsi" w:cstheme="majorHAnsi"/>
        <w:color w:val="747678"/>
        <w:sz w:val="16"/>
        <w:szCs w:val="16"/>
        <w:lang w:val="it-IT"/>
      </w:rPr>
      <w:t xml:space="preserve"> </w:t>
    </w:r>
    <w:r w:rsidR="00E62526" w:rsidRPr="00B46C57">
      <w:rPr>
        <w:rFonts w:asciiTheme="majorHAnsi" w:hAnsiTheme="majorHAnsi" w:cstheme="majorHAnsi"/>
        <w:color w:val="747678"/>
        <w:sz w:val="16"/>
        <w:szCs w:val="16"/>
        <w:lang w:val="it-IT"/>
      </w:rPr>
      <w:t>0</w:t>
    </w:r>
    <w:r w:rsidR="00703D8F" w:rsidRPr="00B46C57">
      <w:rPr>
        <w:rFonts w:asciiTheme="majorHAnsi" w:hAnsiTheme="majorHAnsi" w:cstheme="majorHAnsi"/>
        <w:color w:val="747678"/>
        <w:sz w:val="16"/>
        <w:szCs w:val="16"/>
        <w:lang w:val="it-IT"/>
      </w:rPr>
      <w:t>0</w:t>
    </w:r>
  </w:p>
  <w:p w14:paraId="1B736AE0" w14:textId="55CA111D" w:rsidR="00FC78A6" w:rsidRPr="00B46C57" w:rsidRDefault="000049FC" w:rsidP="00B4488F">
    <w:pPr>
      <w:pStyle w:val="BasicParagraph"/>
      <w:spacing w:before="20" w:line="276" w:lineRule="auto"/>
      <w:jc w:val="right"/>
      <w:rPr>
        <w:rFonts w:asciiTheme="majorHAnsi" w:hAnsiTheme="majorHAnsi" w:cstheme="majorHAnsi"/>
        <w:color w:val="808080" w:themeColor="background1" w:themeShade="80"/>
        <w:sz w:val="16"/>
        <w:szCs w:val="16"/>
        <w:lang w:val="it-IT"/>
      </w:rPr>
    </w:pPr>
    <w:hyperlink r:id="rId2" w:history="1">
      <w:r w:rsidR="00E62526" w:rsidRPr="00B46C57">
        <w:rPr>
          <w:rStyle w:val="Hiperpovezava"/>
          <w:rFonts w:asciiTheme="majorHAnsi" w:hAnsiTheme="majorHAnsi" w:cstheme="majorHAnsi"/>
          <w:color w:val="808080" w:themeColor="background1" w:themeShade="80"/>
          <w:sz w:val="16"/>
          <w:szCs w:val="16"/>
          <w:u w:val="none"/>
          <w:lang w:val="it-IT"/>
        </w:rPr>
        <w:t>info@fts.upr.si</w:t>
      </w:r>
    </w:hyperlink>
    <w:r w:rsidR="00FC78A6" w:rsidRPr="00B46C57">
      <w:rPr>
        <w:rFonts w:asciiTheme="majorHAnsi" w:hAnsiTheme="majorHAnsi" w:cstheme="majorHAnsi"/>
        <w:color w:val="808080" w:themeColor="background1" w:themeShade="80"/>
        <w:sz w:val="16"/>
        <w:szCs w:val="16"/>
        <w:lang w:val="it-IT"/>
      </w:rPr>
      <w:t xml:space="preserve">  •  </w:t>
    </w:r>
    <w:hyperlink r:id="rId3" w:history="1">
      <w:r w:rsidR="00E62526" w:rsidRPr="00B46C57">
        <w:rPr>
          <w:rStyle w:val="Hiperpovezava"/>
          <w:rFonts w:asciiTheme="majorHAnsi" w:hAnsiTheme="majorHAnsi" w:cstheme="majorHAnsi"/>
          <w:color w:val="808080" w:themeColor="background1" w:themeShade="80"/>
          <w:sz w:val="16"/>
          <w:szCs w:val="16"/>
          <w:u w:val="none"/>
          <w:lang w:val="it-IT"/>
        </w:rPr>
        <w:t>www.fts.upr.si</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74B8B"/>
    <w:multiLevelType w:val="hybridMultilevel"/>
    <w:tmpl w:val="C14E3EA6"/>
    <w:lvl w:ilvl="0" w:tplc="04240001">
      <w:start w:val="1"/>
      <w:numFmt w:val="bullet"/>
      <w:lvlText w:val=""/>
      <w:lvlJc w:val="left"/>
      <w:pPr>
        <w:ind w:left="1505" w:hanging="360"/>
      </w:pPr>
      <w:rPr>
        <w:rFonts w:ascii="Symbol" w:hAnsi="Symbol" w:hint="default"/>
      </w:rPr>
    </w:lvl>
    <w:lvl w:ilvl="1" w:tplc="04240003" w:tentative="1">
      <w:start w:val="1"/>
      <w:numFmt w:val="bullet"/>
      <w:lvlText w:val="o"/>
      <w:lvlJc w:val="left"/>
      <w:pPr>
        <w:ind w:left="2225" w:hanging="360"/>
      </w:pPr>
      <w:rPr>
        <w:rFonts w:ascii="Courier New" w:hAnsi="Courier New" w:cs="Courier New" w:hint="default"/>
      </w:rPr>
    </w:lvl>
    <w:lvl w:ilvl="2" w:tplc="04240005" w:tentative="1">
      <w:start w:val="1"/>
      <w:numFmt w:val="bullet"/>
      <w:lvlText w:val=""/>
      <w:lvlJc w:val="left"/>
      <w:pPr>
        <w:ind w:left="2945" w:hanging="360"/>
      </w:pPr>
      <w:rPr>
        <w:rFonts w:ascii="Wingdings" w:hAnsi="Wingdings" w:hint="default"/>
      </w:rPr>
    </w:lvl>
    <w:lvl w:ilvl="3" w:tplc="04240001" w:tentative="1">
      <w:start w:val="1"/>
      <w:numFmt w:val="bullet"/>
      <w:lvlText w:val=""/>
      <w:lvlJc w:val="left"/>
      <w:pPr>
        <w:ind w:left="3665" w:hanging="360"/>
      </w:pPr>
      <w:rPr>
        <w:rFonts w:ascii="Symbol" w:hAnsi="Symbol" w:hint="default"/>
      </w:rPr>
    </w:lvl>
    <w:lvl w:ilvl="4" w:tplc="04240003" w:tentative="1">
      <w:start w:val="1"/>
      <w:numFmt w:val="bullet"/>
      <w:lvlText w:val="o"/>
      <w:lvlJc w:val="left"/>
      <w:pPr>
        <w:ind w:left="4385" w:hanging="360"/>
      </w:pPr>
      <w:rPr>
        <w:rFonts w:ascii="Courier New" w:hAnsi="Courier New" w:cs="Courier New" w:hint="default"/>
      </w:rPr>
    </w:lvl>
    <w:lvl w:ilvl="5" w:tplc="04240005" w:tentative="1">
      <w:start w:val="1"/>
      <w:numFmt w:val="bullet"/>
      <w:lvlText w:val=""/>
      <w:lvlJc w:val="left"/>
      <w:pPr>
        <w:ind w:left="5105" w:hanging="360"/>
      </w:pPr>
      <w:rPr>
        <w:rFonts w:ascii="Wingdings" w:hAnsi="Wingdings" w:hint="default"/>
      </w:rPr>
    </w:lvl>
    <w:lvl w:ilvl="6" w:tplc="04240001" w:tentative="1">
      <w:start w:val="1"/>
      <w:numFmt w:val="bullet"/>
      <w:lvlText w:val=""/>
      <w:lvlJc w:val="left"/>
      <w:pPr>
        <w:ind w:left="5825" w:hanging="360"/>
      </w:pPr>
      <w:rPr>
        <w:rFonts w:ascii="Symbol" w:hAnsi="Symbol" w:hint="default"/>
      </w:rPr>
    </w:lvl>
    <w:lvl w:ilvl="7" w:tplc="04240003" w:tentative="1">
      <w:start w:val="1"/>
      <w:numFmt w:val="bullet"/>
      <w:lvlText w:val="o"/>
      <w:lvlJc w:val="left"/>
      <w:pPr>
        <w:ind w:left="6545" w:hanging="360"/>
      </w:pPr>
      <w:rPr>
        <w:rFonts w:ascii="Courier New" w:hAnsi="Courier New" w:cs="Courier New" w:hint="default"/>
      </w:rPr>
    </w:lvl>
    <w:lvl w:ilvl="8" w:tplc="04240005" w:tentative="1">
      <w:start w:val="1"/>
      <w:numFmt w:val="bullet"/>
      <w:lvlText w:val=""/>
      <w:lvlJc w:val="left"/>
      <w:pPr>
        <w:ind w:left="7265" w:hanging="360"/>
      </w:pPr>
      <w:rPr>
        <w:rFonts w:ascii="Wingdings" w:hAnsi="Wingdings" w:hint="default"/>
      </w:rPr>
    </w:lvl>
  </w:abstractNum>
  <w:abstractNum w:abstractNumId="1" w15:restartNumberingAfterBreak="0">
    <w:nsid w:val="234757A8"/>
    <w:multiLevelType w:val="hybridMultilevel"/>
    <w:tmpl w:val="BAACDB62"/>
    <w:lvl w:ilvl="0" w:tplc="001EE08C">
      <w:start w:val="1"/>
      <w:numFmt w:val="decimal"/>
      <w:lvlText w:val="%1."/>
      <w:lvlJc w:val="left"/>
      <w:pPr>
        <w:ind w:left="720" w:hanging="360"/>
      </w:pPr>
    </w:lvl>
    <w:lvl w:ilvl="1" w:tplc="DD720352">
      <w:start w:val="1"/>
      <w:numFmt w:val="lowerLetter"/>
      <w:lvlText w:val="%2."/>
      <w:lvlJc w:val="left"/>
      <w:pPr>
        <w:ind w:left="1440" w:hanging="360"/>
      </w:pPr>
    </w:lvl>
    <w:lvl w:ilvl="2" w:tplc="C176443E">
      <w:start w:val="1"/>
      <w:numFmt w:val="lowerRoman"/>
      <w:lvlText w:val="%3."/>
      <w:lvlJc w:val="right"/>
      <w:pPr>
        <w:ind w:left="2160" w:hanging="180"/>
      </w:pPr>
    </w:lvl>
    <w:lvl w:ilvl="3" w:tplc="684A61DC">
      <w:start w:val="1"/>
      <w:numFmt w:val="decimal"/>
      <w:lvlText w:val="%4."/>
      <w:lvlJc w:val="left"/>
      <w:pPr>
        <w:ind w:left="2880" w:hanging="360"/>
      </w:pPr>
    </w:lvl>
    <w:lvl w:ilvl="4" w:tplc="B7D8766C">
      <w:start w:val="1"/>
      <w:numFmt w:val="lowerLetter"/>
      <w:lvlText w:val="%5."/>
      <w:lvlJc w:val="left"/>
      <w:pPr>
        <w:ind w:left="3600" w:hanging="360"/>
      </w:pPr>
    </w:lvl>
    <w:lvl w:ilvl="5" w:tplc="B380D406">
      <w:start w:val="1"/>
      <w:numFmt w:val="lowerRoman"/>
      <w:lvlText w:val="%6."/>
      <w:lvlJc w:val="right"/>
      <w:pPr>
        <w:ind w:left="4320" w:hanging="180"/>
      </w:pPr>
    </w:lvl>
    <w:lvl w:ilvl="6" w:tplc="A85ED2AE">
      <w:start w:val="1"/>
      <w:numFmt w:val="decimal"/>
      <w:lvlText w:val="%7."/>
      <w:lvlJc w:val="left"/>
      <w:pPr>
        <w:ind w:left="5040" w:hanging="360"/>
      </w:pPr>
    </w:lvl>
    <w:lvl w:ilvl="7" w:tplc="E26CF650">
      <w:start w:val="1"/>
      <w:numFmt w:val="lowerLetter"/>
      <w:lvlText w:val="%8."/>
      <w:lvlJc w:val="left"/>
      <w:pPr>
        <w:ind w:left="5760" w:hanging="360"/>
      </w:pPr>
    </w:lvl>
    <w:lvl w:ilvl="8" w:tplc="0E6CBD84">
      <w:start w:val="1"/>
      <w:numFmt w:val="lowerRoman"/>
      <w:lvlText w:val="%9."/>
      <w:lvlJc w:val="right"/>
      <w:pPr>
        <w:ind w:left="6480" w:hanging="180"/>
      </w:pPr>
    </w:lvl>
  </w:abstractNum>
  <w:abstractNum w:abstractNumId="2" w15:restartNumberingAfterBreak="0">
    <w:nsid w:val="4CF817C4"/>
    <w:multiLevelType w:val="hybridMultilevel"/>
    <w:tmpl w:val="D2349AD0"/>
    <w:lvl w:ilvl="0" w:tplc="D19CDE6E">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6BF"/>
    <w:rsid w:val="000049FC"/>
    <w:rsid w:val="00061FCA"/>
    <w:rsid w:val="000F1281"/>
    <w:rsid w:val="00151664"/>
    <w:rsid w:val="00160728"/>
    <w:rsid w:val="00171A2E"/>
    <w:rsid w:val="0018118C"/>
    <w:rsid w:val="0019562B"/>
    <w:rsid w:val="00216CBA"/>
    <w:rsid w:val="0023521D"/>
    <w:rsid w:val="00297005"/>
    <w:rsid w:val="002C3455"/>
    <w:rsid w:val="00316AE7"/>
    <w:rsid w:val="00362CC6"/>
    <w:rsid w:val="003D4FDA"/>
    <w:rsid w:val="003F7F0C"/>
    <w:rsid w:val="00407339"/>
    <w:rsid w:val="004A4F88"/>
    <w:rsid w:val="004F3B27"/>
    <w:rsid w:val="00517A6C"/>
    <w:rsid w:val="0055323D"/>
    <w:rsid w:val="005534DF"/>
    <w:rsid w:val="00561DCC"/>
    <w:rsid w:val="00574CD2"/>
    <w:rsid w:val="005B1B41"/>
    <w:rsid w:val="005D6654"/>
    <w:rsid w:val="00614450"/>
    <w:rsid w:val="006468A3"/>
    <w:rsid w:val="006D01C8"/>
    <w:rsid w:val="006E6BBE"/>
    <w:rsid w:val="006F1DEB"/>
    <w:rsid w:val="00703D8F"/>
    <w:rsid w:val="00723369"/>
    <w:rsid w:val="00760561"/>
    <w:rsid w:val="007B099D"/>
    <w:rsid w:val="00836330"/>
    <w:rsid w:val="00836E3F"/>
    <w:rsid w:val="00864130"/>
    <w:rsid w:val="008815E1"/>
    <w:rsid w:val="008866BF"/>
    <w:rsid w:val="008B630F"/>
    <w:rsid w:val="009638B4"/>
    <w:rsid w:val="009B63E9"/>
    <w:rsid w:val="009D132B"/>
    <w:rsid w:val="009F308C"/>
    <w:rsid w:val="009F6E86"/>
    <w:rsid w:val="00A95517"/>
    <w:rsid w:val="00AA328B"/>
    <w:rsid w:val="00AC48E6"/>
    <w:rsid w:val="00AF527A"/>
    <w:rsid w:val="00AF5D80"/>
    <w:rsid w:val="00B203BC"/>
    <w:rsid w:val="00B2049F"/>
    <w:rsid w:val="00B4488F"/>
    <w:rsid w:val="00B46C57"/>
    <w:rsid w:val="00CC3885"/>
    <w:rsid w:val="00CD0E94"/>
    <w:rsid w:val="00CD3C48"/>
    <w:rsid w:val="00D962FC"/>
    <w:rsid w:val="00D9648C"/>
    <w:rsid w:val="00DE4064"/>
    <w:rsid w:val="00E0327B"/>
    <w:rsid w:val="00E11004"/>
    <w:rsid w:val="00E256D9"/>
    <w:rsid w:val="00E4038D"/>
    <w:rsid w:val="00E465D4"/>
    <w:rsid w:val="00E62526"/>
    <w:rsid w:val="00E63723"/>
    <w:rsid w:val="00E83107"/>
    <w:rsid w:val="00EB156E"/>
    <w:rsid w:val="00EC1B81"/>
    <w:rsid w:val="00F22564"/>
    <w:rsid w:val="00F23AAE"/>
    <w:rsid w:val="00F27281"/>
    <w:rsid w:val="00F73765"/>
    <w:rsid w:val="00FB5B18"/>
    <w:rsid w:val="00FB7075"/>
    <w:rsid w:val="00FC78A6"/>
    <w:rsid w:val="00FD1F3B"/>
    <w:rsid w:val="00FE2B79"/>
    <w:rsid w:val="037A9D23"/>
    <w:rsid w:val="04862B27"/>
    <w:rsid w:val="04F16988"/>
    <w:rsid w:val="06575634"/>
    <w:rsid w:val="0732D766"/>
    <w:rsid w:val="0B026F59"/>
    <w:rsid w:val="0CB65303"/>
    <w:rsid w:val="1284537F"/>
    <w:rsid w:val="17B31218"/>
    <w:rsid w:val="19B5458D"/>
    <w:rsid w:val="1A07ABC1"/>
    <w:rsid w:val="1A3EDA13"/>
    <w:rsid w:val="1B8B7440"/>
    <w:rsid w:val="1BFD628C"/>
    <w:rsid w:val="20E768D1"/>
    <w:rsid w:val="2167D8D2"/>
    <w:rsid w:val="21D7D2FF"/>
    <w:rsid w:val="24AAA013"/>
    <w:rsid w:val="24BDDB54"/>
    <w:rsid w:val="2648162F"/>
    <w:rsid w:val="2719DC9B"/>
    <w:rsid w:val="29D296D1"/>
    <w:rsid w:val="2A102FE5"/>
    <w:rsid w:val="2A2B8771"/>
    <w:rsid w:val="2CBE7BAF"/>
    <w:rsid w:val="2EC1BA47"/>
    <w:rsid w:val="2F1C33DF"/>
    <w:rsid w:val="2F8B7894"/>
    <w:rsid w:val="3142D5C6"/>
    <w:rsid w:val="31E075AD"/>
    <w:rsid w:val="3389FDDC"/>
    <w:rsid w:val="33A6D1B5"/>
    <w:rsid w:val="363374F2"/>
    <w:rsid w:val="3998A69E"/>
    <w:rsid w:val="3F600C46"/>
    <w:rsid w:val="412BD384"/>
    <w:rsid w:val="4281FC63"/>
    <w:rsid w:val="43970B20"/>
    <w:rsid w:val="4529F703"/>
    <w:rsid w:val="452B16DD"/>
    <w:rsid w:val="4644E0D6"/>
    <w:rsid w:val="4AAEDF84"/>
    <w:rsid w:val="4C4D00A9"/>
    <w:rsid w:val="4EF7F2A0"/>
    <w:rsid w:val="4FDB3BFE"/>
    <w:rsid w:val="51D21066"/>
    <w:rsid w:val="54D43EAB"/>
    <w:rsid w:val="551C1A6C"/>
    <w:rsid w:val="5AAD4969"/>
    <w:rsid w:val="5D2D173C"/>
    <w:rsid w:val="5ED849E6"/>
    <w:rsid w:val="61C1A96C"/>
    <w:rsid w:val="6416A710"/>
    <w:rsid w:val="6597A412"/>
    <w:rsid w:val="67EA5CDD"/>
    <w:rsid w:val="6835FD1B"/>
    <w:rsid w:val="6B2A56D6"/>
    <w:rsid w:val="6E633FE9"/>
    <w:rsid w:val="708C8457"/>
    <w:rsid w:val="70DC45EB"/>
    <w:rsid w:val="7144C22D"/>
    <w:rsid w:val="734132CB"/>
    <w:rsid w:val="7408F176"/>
    <w:rsid w:val="7666594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ADE15"/>
  <w15:chartTrackingRefBased/>
  <w15:docId w15:val="{47F31650-785F-4137-9CE6-4874FA126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B46C57"/>
    <w:rPr>
      <w:kern w:val="2"/>
      <w:lang w:val="es-ES"/>
      <w14:ligatures w14:val="standardContextu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BasicParagraph">
    <w:name w:val="[Basic Paragraph]"/>
    <w:basedOn w:val="Navaden"/>
    <w:uiPriority w:val="99"/>
    <w:rsid w:val="008866BF"/>
    <w:pPr>
      <w:autoSpaceDE w:val="0"/>
      <w:autoSpaceDN w:val="0"/>
      <w:adjustRightInd w:val="0"/>
      <w:spacing w:after="0" w:line="288" w:lineRule="auto"/>
      <w:textAlignment w:val="center"/>
    </w:pPr>
    <w:rPr>
      <w:rFonts w:ascii="MinionPro-Regular" w:hAnsi="MinionPro-Regular" w:cs="MinionPro-Regular"/>
      <w:color w:val="000000"/>
      <w:sz w:val="24"/>
      <w:szCs w:val="24"/>
      <w:lang w:val="en-US"/>
    </w:rPr>
  </w:style>
  <w:style w:type="character" w:styleId="Hiperpovezava">
    <w:name w:val="Hyperlink"/>
    <w:basedOn w:val="Privzetapisavaodstavka"/>
    <w:uiPriority w:val="99"/>
    <w:unhideWhenUsed/>
    <w:rsid w:val="008866BF"/>
    <w:rPr>
      <w:color w:val="0563C1" w:themeColor="hyperlink"/>
      <w:u w:val="single"/>
    </w:rPr>
  </w:style>
  <w:style w:type="character" w:styleId="Nerazreenaomemba">
    <w:name w:val="Unresolved Mention"/>
    <w:basedOn w:val="Privzetapisavaodstavka"/>
    <w:uiPriority w:val="99"/>
    <w:semiHidden/>
    <w:unhideWhenUsed/>
    <w:rsid w:val="008866BF"/>
    <w:rPr>
      <w:color w:val="605E5C"/>
      <w:shd w:val="clear" w:color="auto" w:fill="E1DFDD"/>
    </w:rPr>
  </w:style>
  <w:style w:type="paragraph" w:customStyle="1" w:styleId="NoParagraphStyle">
    <w:name w:val="[No Paragraph Style]"/>
    <w:rsid w:val="006D01C8"/>
    <w:pPr>
      <w:autoSpaceDE w:val="0"/>
      <w:autoSpaceDN w:val="0"/>
      <w:adjustRightInd w:val="0"/>
      <w:spacing w:after="0" w:line="288" w:lineRule="auto"/>
      <w:textAlignment w:val="center"/>
    </w:pPr>
    <w:rPr>
      <w:rFonts w:ascii="MinionPro-Regular" w:hAnsi="MinionPro-Regular" w:cs="MinionPro-Regular"/>
      <w:color w:val="000000"/>
      <w:sz w:val="24"/>
      <w:szCs w:val="24"/>
      <w:lang w:val="en-US"/>
    </w:rPr>
  </w:style>
  <w:style w:type="paragraph" w:styleId="Glava">
    <w:name w:val="header"/>
    <w:basedOn w:val="Navaden"/>
    <w:link w:val="GlavaZnak"/>
    <w:uiPriority w:val="99"/>
    <w:unhideWhenUsed/>
    <w:rsid w:val="00AA328B"/>
    <w:pPr>
      <w:tabs>
        <w:tab w:val="center" w:pos="4536"/>
        <w:tab w:val="right" w:pos="9072"/>
      </w:tabs>
      <w:spacing w:after="0" w:line="240" w:lineRule="auto"/>
    </w:pPr>
  </w:style>
  <w:style w:type="character" w:customStyle="1" w:styleId="GlavaZnak">
    <w:name w:val="Glava Znak"/>
    <w:basedOn w:val="Privzetapisavaodstavka"/>
    <w:link w:val="Glava"/>
    <w:uiPriority w:val="99"/>
    <w:rsid w:val="00AA328B"/>
  </w:style>
  <w:style w:type="paragraph" w:styleId="Noga">
    <w:name w:val="footer"/>
    <w:basedOn w:val="Navaden"/>
    <w:link w:val="NogaZnak"/>
    <w:uiPriority w:val="99"/>
    <w:unhideWhenUsed/>
    <w:rsid w:val="00AA328B"/>
    <w:pPr>
      <w:tabs>
        <w:tab w:val="center" w:pos="4536"/>
        <w:tab w:val="right" w:pos="9072"/>
      </w:tabs>
      <w:spacing w:after="0" w:line="240" w:lineRule="auto"/>
    </w:pPr>
  </w:style>
  <w:style w:type="character" w:customStyle="1" w:styleId="NogaZnak">
    <w:name w:val="Noga Znak"/>
    <w:basedOn w:val="Privzetapisavaodstavka"/>
    <w:link w:val="Noga"/>
    <w:uiPriority w:val="99"/>
    <w:rsid w:val="00AA328B"/>
  </w:style>
  <w:style w:type="paragraph" w:styleId="Besedilooblaka">
    <w:name w:val="Balloon Text"/>
    <w:basedOn w:val="Navaden"/>
    <w:link w:val="BesedilooblakaZnak"/>
    <w:uiPriority w:val="99"/>
    <w:semiHidden/>
    <w:unhideWhenUsed/>
    <w:rsid w:val="00171A2E"/>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171A2E"/>
    <w:rPr>
      <w:rFonts w:ascii="Segoe UI" w:hAnsi="Segoe UI" w:cs="Segoe UI"/>
      <w:sz w:val="18"/>
      <w:szCs w:val="18"/>
    </w:rPr>
  </w:style>
  <w:style w:type="paragraph" w:styleId="Navadensplet">
    <w:name w:val="Normal (Web)"/>
    <w:basedOn w:val="Navaden"/>
    <w:uiPriority w:val="99"/>
    <w:unhideWhenUsed/>
    <w:rsid w:val="00151664"/>
    <w:pPr>
      <w:spacing w:before="100" w:beforeAutospacing="1" w:after="100" w:afterAutospacing="1" w:line="240" w:lineRule="auto"/>
    </w:pPr>
    <w:rPr>
      <w:rFonts w:ascii="Times New Roman" w:eastAsia="Times New Roman" w:hAnsi="Times New Roman" w:cs="Times New Roman"/>
      <w:sz w:val="24"/>
      <w:szCs w:val="24"/>
      <w:lang w:eastAsia="sl-SI"/>
    </w:rPr>
  </w:style>
  <w:style w:type="table" w:styleId="Tabelamrea">
    <w:name w:val="Table Grid"/>
    <w:basedOn w:val="Navadnatabel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kseznama">
    <w:name w:val="List Paragraph"/>
    <w:basedOn w:val="Navaden"/>
    <w:uiPriority w:val="34"/>
    <w:qFormat/>
    <w:rsid w:val="00B46C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483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fts.upr.si" TargetMode="External"/><Relationship Id="rId2" Type="http://schemas.openxmlformats.org/officeDocument/2006/relationships/hyperlink" Target="mailto:info@fts.upr.si" TargetMode="External"/><Relationship Id="rId1"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838fff1-d102-4e98-a62e-fcd8289a8624">
      <Terms xmlns="http://schemas.microsoft.com/office/infopath/2007/PartnerControls"/>
    </lcf76f155ced4ddcb4097134ff3c332f>
    <TaxCatchAll xmlns="aeb81cdf-ed4e-47d3-8f12-ba729637f18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4852FAFE214AFC44A0F9D8D73F6B5EAF" ma:contentTypeVersion="11" ma:contentTypeDescription="Ustvari nov dokument." ma:contentTypeScope="" ma:versionID="eed89343ce36a58316dadfb5a2389fe5">
  <xsd:schema xmlns:xsd="http://www.w3.org/2001/XMLSchema" xmlns:xs="http://www.w3.org/2001/XMLSchema" xmlns:p="http://schemas.microsoft.com/office/2006/metadata/properties" xmlns:ns2="e838fff1-d102-4e98-a62e-fcd8289a8624" xmlns:ns3="aeb81cdf-ed4e-47d3-8f12-ba729637f182" targetNamespace="http://schemas.microsoft.com/office/2006/metadata/properties" ma:root="true" ma:fieldsID="87e7fcd29990dc245e7bf3a8760e968e" ns2:_="" ns3:_="">
    <xsd:import namespace="e838fff1-d102-4e98-a62e-fcd8289a8624"/>
    <xsd:import namespace="aeb81cdf-ed4e-47d3-8f12-ba729637f18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38fff1-d102-4e98-a62e-fcd8289a86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Oznake slike" ma:readOnly="false" ma:fieldId="{5cf76f15-5ced-4ddc-b409-7134ff3c332f}" ma:taxonomyMulti="true" ma:sspId="0938a081-a76a-4171-adc7-1d45bc88625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b81cdf-ed4e-47d3-8f12-ba729637f18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21af0c0-a3df-405b-bf84-9db5b7e43989}" ma:internalName="TaxCatchAll" ma:showField="CatchAllData" ma:web="aeb81cdf-ed4e-47d3-8f12-ba729637f1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vsebin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DF7048-BE66-4752-ACB3-179E02CE7456}">
  <ds:schemaRefs>
    <ds:schemaRef ds:uri="http://schemas.microsoft.com/office/2006/documentManagement/types"/>
    <ds:schemaRef ds:uri="http://purl.org/dc/dcmitype/"/>
    <ds:schemaRef ds:uri="http://purl.org/dc/elements/1.1/"/>
    <ds:schemaRef ds:uri="http://schemas.openxmlformats.org/package/2006/metadata/core-properties"/>
    <ds:schemaRef ds:uri="75edc078-864d-47ec-a7a3-0ab43b089925"/>
    <ds:schemaRef ds:uri="http://schemas.microsoft.com/office/infopath/2007/PartnerControls"/>
    <ds:schemaRef ds:uri="http://purl.org/dc/terms/"/>
    <ds:schemaRef ds:uri="081f6169-5629-4a67-971c-bacb669c5aa5"/>
    <ds:schemaRef ds:uri="http://schemas.microsoft.com/office/2006/metadata/properties"/>
    <ds:schemaRef ds:uri="http://www.w3.org/XML/1998/namespace"/>
    <ds:schemaRef ds:uri="e838fff1-d102-4e98-a62e-fcd8289a8624"/>
    <ds:schemaRef ds:uri="aeb81cdf-ed4e-47d3-8f12-ba729637f182"/>
  </ds:schemaRefs>
</ds:datastoreItem>
</file>

<file path=customXml/itemProps2.xml><?xml version="1.0" encoding="utf-8"?>
<ds:datastoreItem xmlns:ds="http://schemas.openxmlformats.org/officeDocument/2006/customXml" ds:itemID="{376D54F8-8531-43B1-91D5-832433F9D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38fff1-d102-4e98-a62e-fcd8289a8624"/>
    <ds:schemaRef ds:uri="aeb81cdf-ed4e-47d3-8f12-ba729637f1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BB5D15-49C9-4535-B23E-90EBBA4152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264</Words>
  <Characters>1509</Characters>
  <Application>Microsoft Office Word</Application>
  <DocSecurity>0</DocSecurity>
  <Lines>12</Lines>
  <Paragraphs>3</Paragraphs>
  <ScaleCrop>false</ScaleCrop>
  <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Vraneš</dc:creator>
  <cp:keywords/>
  <dc:description/>
  <cp:lastModifiedBy>Mariana Rodela</cp:lastModifiedBy>
  <cp:revision>3</cp:revision>
  <cp:lastPrinted>2022-12-19T09:29:00Z</cp:lastPrinted>
  <dcterms:created xsi:type="dcterms:W3CDTF">2025-02-19T10:38:00Z</dcterms:created>
  <dcterms:modified xsi:type="dcterms:W3CDTF">2025-02-19T12:36:00Z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0x0101004852FAFE214AFC44A0F9D8D73F6B5EAF</vt:lpwstr>
  </property>
  <property fmtid="{D5CDD505-2E9C-101B-9397-08002B2CF9AE}" pid="3" name="MediaServiceImageTags">
    <vt:lpwstr/>
  </property>
</Properties>
</file>